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76D75" w14:textId="77777777" w:rsidR="007830BA" w:rsidRDefault="001A090F">
      <w:pPr>
        <w:jc w:val="center"/>
      </w:pPr>
      <w:r>
        <w:rPr>
          <w:noProof/>
        </w:rPr>
        <w:drawing>
          <wp:inline distT="0" distB="0" distL="0" distR="0" wp14:anchorId="58E003F4" wp14:editId="25048A53">
            <wp:extent cx="856448" cy="856448"/>
            <wp:effectExtent l="0" t="0" r="0" b="0"/>
            <wp:docPr id="1" name="image1.png" descr="https://lh3.googleusercontent.com/2bwcFPCisJf5_z5ytsYLMxCtSL6BRWnhPDnXhJt7_xlynzTWOx9hPowDBG0AAyN3oqHhsGNDu96rbQujdMNhyG2AGxrMDm7V4LwKQEmbvbY-dnz7KXYVfyCVfM0CoQ"/>
            <wp:cNvGraphicFramePr/>
            <a:graphic xmlns:a="http://schemas.openxmlformats.org/drawingml/2006/main">
              <a:graphicData uri="http://schemas.openxmlformats.org/drawingml/2006/picture">
                <pic:pic xmlns:pic="http://schemas.openxmlformats.org/drawingml/2006/picture">
                  <pic:nvPicPr>
                    <pic:cNvPr id="0" name="image1.png" descr="https://lh3.googleusercontent.com/2bwcFPCisJf5_z5ytsYLMxCtSL6BRWnhPDnXhJt7_xlynzTWOx9hPowDBG0AAyN3oqHhsGNDu96rbQujdMNhyG2AGxrMDm7V4LwKQEmbvbY-dnz7KXYVfyCVfM0CoQ"/>
                    <pic:cNvPicPr preferRelativeResize="0"/>
                  </pic:nvPicPr>
                  <pic:blipFill>
                    <a:blip r:embed="rId5"/>
                    <a:srcRect/>
                    <a:stretch>
                      <a:fillRect/>
                    </a:stretch>
                  </pic:blipFill>
                  <pic:spPr>
                    <a:xfrm>
                      <a:off x="0" y="0"/>
                      <a:ext cx="856448" cy="856448"/>
                    </a:xfrm>
                    <a:prstGeom prst="rect">
                      <a:avLst/>
                    </a:prstGeom>
                    <a:ln/>
                  </pic:spPr>
                </pic:pic>
              </a:graphicData>
            </a:graphic>
          </wp:inline>
        </w:drawing>
      </w:r>
    </w:p>
    <w:p w14:paraId="32FEF487" w14:textId="77777777" w:rsidR="007830BA" w:rsidRDefault="007830BA">
      <w:pPr>
        <w:jc w:val="center"/>
      </w:pPr>
    </w:p>
    <w:tbl>
      <w:tblPr>
        <w:tblStyle w:val="a"/>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8"/>
        <w:gridCol w:w="5228"/>
      </w:tblGrid>
      <w:tr w:rsidR="007830BA" w14:paraId="2B3838EB" w14:textId="77777777">
        <w:tc>
          <w:tcPr>
            <w:tcW w:w="10456" w:type="dxa"/>
            <w:gridSpan w:val="2"/>
            <w:shd w:val="clear" w:color="auto" w:fill="D9D9D9"/>
          </w:tcPr>
          <w:p w14:paraId="79F79C68" w14:textId="77777777" w:rsidR="007830BA" w:rsidRDefault="001A090F">
            <w:pPr>
              <w:jc w:val="center"/>
              <w:rPr>
                <w:rFonts w:ascii="Century Gothic" w:eastAsia="Century Gothic" w:hAnsi="Century Gothic" w:cs="Century Gothic"/>
                <w:b/>
              </w:rPr>
            </w:pPr>
            <w:r>
              <w:rPr>
                <w:rFonts w:ascii="Century Gothic" w:eastAsia="Century Gothic" w:hAnsi="Century Gothic" w:cs="Century Gothic"/>
                <w:b/>
              </w:rPr>
              <w:t>St Joseph’s Catholic Primary School - LEARNING AT HOME PLANNING</w:t>
            </w:r>
          </w:p>
        </w:tc>
      </w:tr>
      <w:tr w:rsidR="007830BA" w14:paraId="55791AB4" w14:textId="77777777">
        <w:tc>
          <w:tcPr>
            <w:tcW w:w="10456" w:type="dxa"/>
            <w:gridSpan w:val="2"/>
          </w:tcPr>
          <w:p w14:paraId="26EC6205" w14:textId="77777777" w:rsidR="007830BA" w:rsidRDefault="001A090F">
            <w:pPr>
              <w:jc w:val="center"/>
              <w:rPr>
                <w:rFonts w:ascii="Century Gothic" w:eastAsia="Century Gothic" w:hAnsi="Century Gothic" w:cs="Century Gothic"/>
              </w:rPr>
            </w:pPr>
            <w:r>
              <w:rPr>
                <w:rFonts w:ascii="Century Gothic" w:eastAsia="Century Gothic" w:hAnsi="Century Gothic" w:cs="Century Gothic"/>
              </w:rPr>
              <w:t>YEAR EYFS Foundation 2</w:t>
            </w:r>
          </w:p>
        </w:tc>
      </w:tr>
      <w:tr w:rsidR="007830BA" w14:paraId="4DE16630" w14:textId="77777777">
        <w:tc>
          <w:tcPr>
            <w:tcW w:w="10456" w:type="dxa"/>
            <w:gridSpan w:val="2"/>
          </w:tcPr>
          <w:p w14:paraId="220250C5" w14:textId="77777777" w:rsidR="007830BA" w:rsidRDefault="001A090F">
            <w:pPr>
              <w:jc w:val="center"/>
              <w:rPr>
                <w:rFonts w:ascii="Century Gothic" w:eastAsia="Century Gothic" w:hAnsi="Century Gothic" w:cs="Century Gothic"/>
              </w:rPr>
            </w:pPr>
            <w:r>
              <w:rPr>
                <w:rFonts w:ascii="Century Gothic" w:eastAsia="Century Gothic" w:hAnsi="Century Gothic" w:cs="Century Gothic"/>
              </w:rPr>
              <w:t xml:space="preserve">Date </w:t>
            </w:r>
            <w:proofErr w:type="spellStart"/>
            <w:r>
              <w:rPr>
                <w:rFonts w:ascii="Century Gothic" w:eastAsia="Century Gothic" w:hAnsi="Century Gothic" w:cs="Century Gothic"/>
              </w:rPr>
              <w:t>wb</w:t>
            </w:r>
            <w:proofErr w:type="spellEnd"/>
            <w:r>
              <w:rPr>
                <w:rFonts w:ascii="Century Gothic" w:eastAsia="Century Gothic" w:hAnsi="Century Gothic" w:cs="Century Gothic"/>
              </w:rPr>
              <w:t xml:space="preserve"> 6.4.20</w:t>
            </w:r>
          </w:p>
        </w:tc>
      </w:tr>
      <w:tr w:rsidR="007830BA" w14:paraId="5C6E52CB" w14:textId="77777777">
        <w:tc>
          <w:tcPr>
            <w:tcW w:w="5228" w:type="dxa"/>
            <w:shd w:val="clear" w:color="auto" w:fill="D9D9D9"/>
          </w:tcPr>
          <w:p w14:paraId="5B1A2A5C" w14:textId="77777777" w:rsidR="007830BA" w:rsidRDefault="001A090F">
            <w:pPr>
              <w:jc w:val="center"/>
              <w:rPr>
                <w:rFonts w:ascii="Century Gothic" w:eastAsia="Century Gothic" w:hAnsi="Century Gothic" w:cs="Century Gothic"/>
                <w:b/>
              </w:rPr>
            </w:pPr>
            <w:r>
              <w:rPr>
                <w:rFonts w:ascii="Century Gothic" w:eastAsia="Century Gothic" w:hAnsi="Century Gothic" w:cs="Century Gothic"/>
                <w:b/>
              </w:rPr>
              <w:t xml:space="preserve">Weekly Mathematics Tasks </w:t>
            </w:r>
          </w:p>
          <w:p w14:paraId="15D7ECFB" w14:textId="77777777" w:rsidR="007830BA" w:rsidRDefault="001A090F">
            <w:pPr>
              <w:jc w:val="center"/>
              <w:rPr>
                <w:rFonts w:ascii="Century Gothic" w:eastAsia="Century Gothic" w:hAnsi="Century Gothic" w:cs="Century Gothic"/>
                <w:b/>
              </w:rPr>
            </w:pPr>
            <w:r>
              <w:rPr>
                <w:rFonts w:ascii="Century Gothic" w:eastAsia="Century Gothic" w:hAnsi="Century Gothic" w:cs="Century Gothic"/>
                <w:b/>
              </w:rPr>
              <w:t>(Aim to do 1 per day)</w:t>
            </w:r>
          </w:p>
        </w:tc>
        <w:tc>
          <w:tcPr>
            <w:tcW w:w="5228" w:type="dxa"/>
            <w:shd w:val="clear" w:color="auto" w:fill="D9D9D9"/>
          </w:tcPr>
          <w:p w14:paraId="17AB1FB2" w14:textId="77777777" w:rsidR="007830BA" w:rsidRDefault="001A090F">
            <w:pPr>
              <w:jc w:val="center"/>
              <w:rPr>
                <w:rFonts w:ascii="Century Gothic" w:eastAsia="Century Gothic" w:hAnsi="Century Gothic" w:cs="Century Gothic"/>
                <w:b/>
              </w:rPr>
            </w:pPr>
            <w:r>
              <w:rPr>
                <w:rFonts w:ascii="Century Gothic" w:eastAsia="Century Gothic" w:hAnsi="Century Gothic" w:cs="Century Gothic"/>
                <w:b/>
              </w:rPr>
              <w:t xml:space="preserve">Weekly Reading Tasks </w:t>
            </w:r>
          </w:p>
          <w:p w14:paraId="1AEBA038" w14:textId="77777777" w:rsidR="007830BA" w:rsidRDefault="001A090F">
            <w:pPr>
              <w:jc w:val="center"/>
              <w:rPr>
                <w:rFonts w:ascii="Century Gothic" w:eastAsia="Century Gothic" w:hAnsi="Century Gothic" w:cs="Century Gothic"/>
                <w:b/>
              </w:rPr>
            </w:pPr>
            <w:r>
              <w:rPr>
                <w:rFonts w:ascii="Century Gothic" w:eastAsia="Century Gothic" w:hAnsi="Century Gothic" w:cs="Century Gothic"/>
                <w:b/>
              </w:rPr>
              <w:t>(Aim to do 1 per day)</w:t>
            </w:r>
          </w:p>
        </w:tc>
      </w:tr>
      <w:tr w:rsidR="007830BA" w14:paraId="6097C0CE" w14:textId="77777777">
        <w:tc>
          <w:tcPr>
            <w:tcW w:w="5228" w:type="dxa"/>
          </w:tcPr>
          <w:p w14:paraId="0F6B1668" w14:textId="77777777" w:rsidR="007830BA" w:rsidRDefault="001A090F">
            <w:pPr>
              <w:numPr>
                <w:ilvl w:val="0"/>
                <w:numId w:val="4"/>
              </w:numPr>
              <w:pBdr>
                <w:top w:val="nil"/>
                <w:left w:val="nil"/>
                <w:bottom w:val="nil"/>
                <w:right w:val="nil"/>
                <w:between w:val="nil"/>
              </w:pBdr>
              <w:spacing w:line="259" w:lineRule="auto"/>
              <w:rPr>
                <w:rFonts w:ascii="Century Gothic" w:eastAsia="Century Gothic" w:hAnsi="Century Gothic" w:cs="Century Gothic"/>
                <w:color w:val="000000"/>
              </w:rPr>
            </w:pPr>
            <w:r>
              <w:rPr>
                <w:rFonts w:ascii="Century Gothic" w:eastAsia="Century Gothic" w:hAnsi="Century Gothic" w:cs="Century Gothic"/>
              </w:rPr>
              <w:t xml:space="preserve"> Watch a </w:t>
            </w:r>
            <w:proofErr w:type="spellStart"/>
            <w:r>
              <w:rPr>
                <w:rFonts w:ascii="Century Gothic" w:eastAsia="Century Gothic" w:hAnsi="Century Gothic" w:cs="Century Gothic"/>
              </w:rPr>
              <w:t>numberblocks</w:t>
            </w:r>
            <w:proofErr w:type="spellEnd"/>
            <w:r>
              <w:rPr>
                <w:rFonts w:ascii="Century Gothic" w:eastAsia="Century Gothic" w:hAnsi="Century Gothic" w:cs="Century Gothic"/>
              </w:rPr>
              <w:t xml:space="preserve"> clip each day.  We are up to number 14 so explore number 14 this week and revise what you know about numbers 11-14.</w:t>
            </w:r>
          </w:p>
          <w:p w14:paraId="1A475366" w14:textId="77777777" w:rsidR="007830BA" w:rsidRDefault="001A090F">
            <w:pPr>
              <w:numPr>
                <w:ilvl w:val="0"/>
                <w:numId w:val="8"/>
              </w:numPr>
              <w:rPr>
                <w:rFonts w:ascii="Century Gothic" w:eastAsia="Century Gothic" w:hAnsi="Century Gothic" w:cs="Century Gothic"/>
              </w:rPr>
            </w:pPr>
            <w:r>
              <w:rPr>
                <w:rFonts w:ascii="Century Gothic" w:eastAsia="Century Gothic" w:hAnsi="Century Gothic" w:cs="Century Gothic"/>
              </w:rPr>
              <w:t>Practice counting 1-20 forwards and backwards from different starting points. Practice adding on a single digit number to 10.</w:t>
            </w:r>
          </w:p>
          <w:p w14:paraId="3D572BB3" w14:textId="77777777" w:rsidR="007830BA" w:rsidRDefault="001A090F">
            <w:pPr>
              <w:numPr>
                <w:ilvl w:val="0"/>
                <w:numId w:val="1"/>
              </w:numPr>
              <w:rPr>
                <w:rFonts w:ascii="Century Gothic" w:eastAsia="Century Gothic" w:hAnsi="Century Gothic" w:cs="Century Gothic"/>
              </w:rPr>
            </w:pPr>
            <w:r>
              <w:rPr>
                <w:rFonts w:ascii="Century Gothic" w:eastAsia="Century Gothic" w:hAnsi="Century Gothic" w:cs="Century Gothic"/>
              </w:rPr>
              <w:t xml:space="preserve">Try </w:t>
            </w:r>
            <w:proofErr w:type="gramStart"/>
            <w:r>
              <w:rPr>
                <w:rFonts w:ascii="Century Gothic" w:eastAsia="Century Gothic" w:hAnsi="Century Gothic" w:cs="Century Gothic"/>
              </w:rPr>
              <w:t>simple</w:t>
            </w:r>
            <w:proofErr w:type="gramEnd"/>
            <w:r>
              <w:rPr>
                <w:rFonts w:ascii="Century Gothic" w:eastAsia="Century Gothic" w:hAnsi="Century Gothic" w:cs="Century Gothic"/>
              </w:rPr>
              <w:t xml:space="preserve"> take away problems using fruit/ toys.  Show how to record this simple sum.  Also try to put a number in your head and count back using fingers.</w:t>
            </w:r>
          </w:p>
          <w:p w14:paraId="54343BFB" w14:textId="77777777" w:rsidR="007830BA" w:rsidRDefault="001A090F">
            <w:pPr>
              <w:numPr>
                <w:ilvl w:val="0"/>
                <w:numId w:val="5"/>
              </w:numPr>
              <w:rPr>
                <w:rFonts w:ascii="Century Gothic" w:eastAsia="Century Gothic" w:hAnsi="Century Gothic" w:cs="Century Gothic"/>
              </w:rPr>
            </w:pPr>
            <w:r>
              <w:rPr>
                <w:rFonts w:ascii="Century Gothic" w:eastAsia="Century Gothic" w:hAnsi="Century Gothic" w:cs="Century Gothic"/>
              </w:rPr>
              <w:t>Practice writing numbers 0-20</w:t>
            </w:r>
          </w:p>
          <w:p w14:paraId="72EDF0BC" w14:textId="77777777" w:rsidR="007830BA" w:rsidRDefault="001A090F">
            <w:pPr>
              <w:numPr>
                <w:ilvl w:val="0"/>
                <w:numId w:val="5"/>
              </w:numPr>
              <w:rPr>
                <w:rFonts w:ascii="Century Gothic" w:eastAsia="Century Gothic" w:hAnsi="Century Gothic" w:cs="Century Gothic"/>
              </w:rPr>
            </w:pPr>
            <w:r>
              <w:rPr>
                <w:rFonts w:ascii="Century Gothic" w:eastAsia="Century Gothic" w:hAnsi="Century Gothic" w:cs="Century Gothic"/>
              </w:rPr>
              <w:t>sing number songs to practice one more and one less than numbers - 10 green bottles, 5 little ducks, 5 little monkeys etc</w:t>
            </w:r>
          </w:p>
        </w:tc>
        <w:tc>
          <w:tcPr>
            <w:tcW w:w="5228" w:type="dxa"/>
          </w:tcPr>
          <w:p w14:paraId="2D39535C" w14:textId="77777777" w:rsidR="007830BA" w:rsidRDefault="001A090F">
            <w:pPr>
              <w:numPr>
                <w:ilvl w:val="0"/>
                <w:numId w:val="7"/>
              </w:numPr>
              <w:rPr>
                <w:rFonts w:ascii="Century Gothic" w:eastAsia="Century Gothic" w:hAnsi="Century Gothic" w:cs="Century Gothic"/>
              </w:rPr>
            </w:pPr>
            <w:r>
              <w:rPr>
                <w:rFonts w:ascii="Century Gothic" w:eastAsia="Century Gothic" w:hAnsi="Century Gothic" w:cs="Century Gothic"/>
              </w:rPr>
              <w:t xml:space="preserve">Read a variety of books at home.  talk about the story structure and the characters in the story. </w:t>
            </w:r>
          </w:p>
          <w:p w14:paraId="0B3FBC07" w14:textId="77777777" w:rsidR="007830BA" w:rsidRDefault="007830BA">
            <w:pPr>
              <w:rPr>
                <w:rFonts w:ascii="Century Gothic" w:eastAsia="Century Gothic" w:hAnsi="Century Gothic" w:cs="Century Gothic"/>
              </w:rPr>
            </w:pPr>
          </w:p>
          <w:p w14:paraId="271D1696" w14:textId="77777777" w:rsidR="007830BA" w:rsidRDefault="001A090F">
            <w:pPr>
              <w:numPr>
                <w:ilvl w:val="0"/>
                <w:numId w:val="9"/>
              </w:numPr>
              <w:rPr>
                <w:rFonts w:ascii="Century Gothic" w:eastAsia="Century Gothic" w:hAnsi="Century Gothic" w:cs="Century Gothic"/>
              </w:rPr>
            </w:pPr>
            <w:r>
              <w:rPr>
                <w:rFonts w:ascii="Century Gothic" w:eastAsia="Century Gothic" w:hAnsi="Century Gothic" w:cs="Century Gothic"/>
              </w:rPr>
              <w:t>Visit Oxford Owl for free eBooks.  You can create a free account.  Choose a book at your child’s reading level.  Complete the linked play activities.</w:t>
            </w:r>
          </w:p>
          <w:p w14:paraId="21F83B41" w14:textId="77777777" w:rsidR="007830BA" w:rsidRDefault="007830BA">
            <w:pPr>
              <w:rPr>
                <w:rFonts w:ascii="Century Gothic" w:eastAsia="Century Gothic" w:hAnsi="Century Gothic" w:cs="Century Gothic"/>
              </w:rPr>
            </w:pPr>
          </w:p>
          <w:p w14:paraId="4B060062" w14:textId="77777777" w:rsidR="007830BA" w:rsidRDefault="007830BA">
            <w:pPr>
              <w:rPr>
                <w:rFonts w:ascii="Century Gothic" w:eastAsia="Century Gothic" w:hAnsi="Century Gothic" w:cs="Century Gothic"/>
              </w:rPr>
            </w:pPr>
          </w:p>
          <w:p w14:paraId="40498C4A" w14:textId="77777777" w:rsidR="007830BA" w:rsidRDefault="001A090F">
            <w:pPr>
              <w:numPr>
                <w:ilvl w:val="0"/>
                <w:numId w:val="2"/>
              </w:numPr>
              <w:rPr>
                <w:rFonts w:ascii="Century Gothic" w:eastAsia="Century Gothic" w:hAnsi="Century Gothic" w:cs="Century Gothic"/>
              </w:rPr>
            </w:pPr>
            <w:r>
              <w:rPr>
                <w:rFonts w:ascii="Century Gothic" w:eastAsia="Century Gothic" w:hAnsi="Century Gothic" w:cs="Century Gothic"/>
              </w:rPr>
              <w:t>With your child, look at magazines, newspapers and books for tricky words they are currently learning.  They could use a highlighter for all the words they recognise.</w:t>
            </w:r>
          </w:p>
        </w:tc>
      </w:tr>
      <w:tr w:rsidR="007830BA" w14:paraId="6B76CA26" w14:textId="77777777">
        <w:tc>
          <w:tcPr>
            <w:tcW w:w="5228" w:type="dxa"/>
            <w:shd w:val="clear" w:color="auto" w:fill="D9D9D9"/>
          </w:tcPr>
          <w:p w14:paraId="38CC9B71" w14:textId="77777777" w:rsidR="007830BA" w:rsidRDefault="001A090F">
            <w:pPr>
              <w:jc w:val="center"/>
              <w:rPr>
                <w:rFonts w:ascii="Century Gothic" w:eastAsia="Century Gothic" w:hAnsi="Century Gothic" w:cs="Century Gothic"/>
                <w:b/>
              </w:rPr>
            </w:pPr>
            <w:r>
              <w:rPr>
                <w:rFonts w:ascii="Century Gothic" w:eastAsia="Century Gothic" w:hAnsi="Century Gothic" w:cs="Century Gothic"/>
                <w:b/>
              </w:rPr>
              <w:t xml:space="preserve">Weekly Phonics / Spelling Tasks </w:t>
            </w:r>
          </w:p>
          <w:p w14:paraId="1C741A84" w14:textId="77777777" w:rsidR="007830BA" w:rsidRDefault="001A090F">
            <w:pPr>
              <w:jc w:val="center"/>
              <w:rPr>
                <w:rFonts w:ascii="Century Gothic" w:eastAsia="Century Gothic" w:hAnsi="Century Gothic" w:cs="Century Gothic"/>
                <w:b/>
              </w:rPr>
            </w:pPr>
            <w:r>
              <w:rPr>
                <w:rFonts w:ascii="Century Gothic" w:eastAsia="Century Gothic" w:hAnsi="Century Gothic" w:cs="Century Gothic"/>
                <w:b/>
              </w:rPr>
              <w:t>(Aim to do 1 per day)</w:t>
            </w:r>
          </w:p>
        </w:tc>
        <w:tc>
          <w:tcPr>
            <w:tcW w:w="5228" w:type="dxa"/>
            <w:shd w:val="clear" w:color="auto" w:fill="D9D9D9"/>
          </w:tcPr>
          <w:p w14:paraId="2D29F2FA" w14:textId="77777777" w:rsidR="007830BA" w:rsidRDefault="001A090F">
            <w:pPr>
              <w:jc w:val="center"/>
              <w:rPr>
                <w:rFonts w:ascii="Century Gothic" w:eastAsia="Century Gothic" w:hAnsi="Century Gothic" w:cs="Century Gothic"/>
                <w:b/>
              </w:rPr>
            </w:pPr>
            <w:r>
              <w:rPr>
                <w:rFonts w:ascii="Century Gothic" w:eastAsia="Century Gothic" w:hAnsi="Century Gothic" w:cs="Century Gothic"/>
                <w:b/>
              </w:rPr>
              <w:t xml:space="preserve">Weekly Writing Tasks </w:t>
            </w:r>
          </w:p>
          <w:p w14:paraId="3D5B1D10" w14:textId="77777777" w:rsidR="007830BA" w:rsidRDefault="001A090F">
            <w:pPr>
              <w:jc w:val="center"/>
              <w:rPr>
                <w:rFonts w:ascii="Century Gothic" w:eastAsia="Century Gothic" w:hAnsi="Century Gothic" w:cs="Century Gothic"/>
                <w:b/>
              </w:rPr>
            </w:pPr>
            <w:r>
              <w:rPr>
                <w:rFonts w:ascii="Century Gothic" w:eastAsia="Century Gothic" w:hAnsi="Century Gothic" w:cs="Century Gothic"/>
                <w:b/>
              </w:rPr>
              <w:t>(Aim to do 1 per day)</w:t>
            </w:r>
          </w:p>
        </w:tc>
      </w:tr>
      <w:tr w:rsidR="007830BA" w14:paraId="323D6356" w14:textId="77777777">
        <w:tc>
          <w:tcPr>
            <w:tcW w:w="5228" w:type="dxa"/>
            <w:shd w:val="clear" w:color="auto" w:fill="FFFFFF"/>
          </w:tcPr>
          <w:p w14:paraId="4735FDC1" w14:textId="77777777" w:rsidR="007830BA" w:rsidRDefault="007830BA">
            <w:pPr>
              <w:rPr>
                <w:rFonts w:ascii="Century Gothic" w:eastAsia="Century Gothic" w:hAnsi="Century Gothic" w:cs="Century Gothic"/>
              </w:rPr>
            </w:pPr>
          </w:p>
          <w:p w14:paraId="7D54A8F4" w14:textId="77777777" w:rsidR="007830BA" w:rsidRDefault="001A090F">
            <w:pPr>
              <w:numPr>
                <w:ilvl w:val="0"/>
                <w:numId w:val="6"/>
              </w:numPr>
              <w:rPr>
                <w:rFonts w:ascii="Century Gothic" w:eastAsia="Century Gothic" w:hAnsi="Century Gothic" w:cs="Century Gothic"/>
              </w:rPr>
            </w:pPr>
            <w:r>
              <w:rPr>
                <w:rFonts w:ascii="Century Gothic" w:eastAsia="Century Gothic" w:hAnsi="Century Gothic" w:cs="Century Gothic"/>
              </w:rPr>
              <w:t xml:space="preserve">Sing nursery rhymes and songs together with actions and change the words, make sure they rhyme.  </w:t>
            </w:r>
          </w:p>
          <w:p w14:paraId="33E2A2A9" w14:textId="77777777" w:rsidR="007830BA" w:rsidRDefault="001A090F">
            <w:pPr>
              <w:numPr>
                <w:ilvl w:val="0"/>
                <w:numId w:val="6"/>
              </w:numPr>
              <w:rPr>
                <w:rFonts w:ascii="Century Gothic" w:eastAsia="Century Gothic" w:hAnsi="Century Gothic" w:cs="Century Gothic"/>
              </w:rPr>
            </w:pPr>
            <w:r>
              <w:rPr>
                <w:rFonts w:ascii="Century Gothic" w:eastAsia="Century Gothic" w:hAnsi="Century Gothic" w:cs="Century Gothic"/>
              </w:rPr>
              <w:t xml:space="preserve">Practice all the sounds and letter names for all the letters/ </w:t>
            </w:r>
            <w:proofErr w:type="gramStart"/>
            <w:r>
              <w:rPr>
                <w:rFonts w:ascii="Century Gothic" w:eastAsia="Century Gothic" w:hAnsi="Century Gothic" w:cs="Century Gothic"/>
              </w:rPr>
              <w:t>graphemes  in</w:t>
            </w:r>
            <w:proofErr w:type="gramEnd"/>
            <w:r>
              <w:rPr>
                <w:rFonts w:ascii="Century Gothic" w:eastAsia="Century Gothic" w:hAnsi="Century Gothic" w:cs="Century Gothic"/>
              </w:rPr>
              <w:t xml:space="preserve"> the alphabet up to ‘</w:t>
            </w:r>
            <w:proofErr w:type="spellStart"/>
            <w:r>
              <w:rPr>
                <w:rFonts w:ascii="Century Gothic" w:eastAsia="Century Gothic" w:hAnsi="Century Gothic" w:cs="Century Gothic"/>
              </w:rPr>
              <w:t>ur</w:t>
            </w:r>
            <w:proofErr w:type="spellEnd"/>
            <w:r>
              <w:rPr>
                <w:rFonts w:ascii="Century Gothic" w:eastAsia="Century Gothic" w:hAnsi="Century Gothic" w:cs="Century Gothic"/>
              </w:rPr>
              <w:t xml:space="preserve">’ . </w:t>
            </w:r>
          </w:p>
          <w:p w14:paraId="1886F75A" w14:textId="77777777" w:rsidR="007830BA" w:rsidRDefault="001A090F">
            <w:pPr>
              <w:numPr>
                <w:ilvl w:val="0"/>
                <w:numId w:val="6"/>
              </w:numPr>
              <w:rPr>
                <w:rFonts w:ascii="Century Gothic" w:eastAsia="Century Gothic" w:hAnsi="Century Gothic" w:cs="Century Gothic"/>
              </w:rPr>
            </w:pPr>
            <w:r>
              <w:rPr>
                <w:rFonts w:ascii="Century Gothic" w:eastAsia="Century Gothic" w:hAnsi="Century Gothic" w:cs="Century Gothic"/>
              </w:rPr>
              <w:t>In the phase 3 graphemes we are up to ow this week, so think of lots of words with the ‘ow’ sound in it. Make sure you sound each word out. Write a list of ‘ow’ words.  Say then write sentences with ‘ow’ words in them.</w:t>
            </w:r>
          </w:p>
          <w:p w14:paraId="0CCBF5E4" w14:textId="77777777" w:rsidR="007830BA" w:rsidRDefault="001A090F">
            <w:pPr>
              <w:numPr>
                <w:ilvl w:val="0"/>
                <w:numId w:val="6"/>
              </w:numPr>
              <w:rPr>
                <w:rFonts w:ascii="Century Gothic" w:eastAsia="Century Gothic" w:hAnsi="Century Gothic" w:cs="Century Gothic"/>
              </w:rPr>
            </w:pPr>
            <w:r>
              <w:rPr>
                <w:rFonts w:ascii="Century Gothic" w:eastAsia="Century Gothic" w:hAnsi="Century Gothic" w:cs="Century Gothic"/>
              </w:rPr>
              <w:t xml:space="preserve">Play phonics noughts and crosses.  draw out a grid and write a letter, diagraph, trigraph or tricky words in each part of the grid.  Take it in turns to name what is written in the grid.  If you say it correctly you can add your nought or cross in that square. </w:t>
            </w:r>
          </w:p>
          <w:p w14:paraId="07A4D62B" w14:textId="77777777" w:rsidR="007830BA" w:rsidRDefault="007830BA">
            <w:pPr>
              <w:rPr>
                <w:rFonts w:ascii="Century Gothic" w:eastAsia="Century Gothic" w:hAnsi="Century Gothic" w:cs="Century Gothic"/>
              </w:rPr>
            </w:pPr>
          </w:p>
          <w:p w14:paraId="59B8D4C9" w14:textId="77777777" w:rsidR="007830BA" w:rsidRDefault="001A090F">
            <w:pPr>
              <w:rPr>
                <w:rFonts w:ascii="Century Gothic" w:eastAsia="Century Gothic" w:hAnsi="Century Gothic" w:cs="Century Gothic"/>
              </w:rPr>
            </w:pPr>
            <w:r>
              <w:rPr>
                <w:rFonts w:ascii="Century Gothic" w:eastAsia="Century Gothic" w:hAnsi="Century Gothic" w:cs="Century Gothic"/>
              </w:rPr>
              <w:t xml:space="preserve">the children have been taught all of the letters sounds and names plus </w:t>
            </w:r>
            <w:proofErr w:type="spellStart"/>
            <w:proofErr w:type="gramStart"/>
            <w:r>
              <w:rPr>
                <w:rFonts w:ascii="Century Gothic" w:eastAsia="Century Gothic" w:hAnsi="Century Gothic" w:cs="Century Gothic"/>
              </w:rPr>
              <w:t>ff,ll</w:t>
            </w:r>
            <w:proofErr w:type="gramEnd"/>
            <w:r>
              <w:rPr>
                <w:rFonts w:ascii="Century Gothic" w:eastAsia="Century Gothic" w:hAnsi="Century Gothic" w:cs="Century Gothic"/>
              </w:rPr>
              <w:t>,ss</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zz</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qu</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ch</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sh</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th</w:t>
            </w:r>
            <w:proofErr w:type="spellEnd"/>
            <w:r>
              <w:rPr>
                <w:rFonts w:ascii="Century Gothic" w:eastAsia="Century Gothic" w:hAnsi="Century Gothic" w:cs="Century Gothic"/>
              </w:rPr>
              <w:t xml:space="preserve">, ng, ai, </w:t>
            </w:r>
            <w:proofErr w:type="spellStart"/>
            <w:r>
              <w:rPr>
                <w:rFonts w:ascii="Century Gothic" w:eastAsia="Century Gothic" w:hAnsi="Century Gothic" w:cs="Century Gothic"/>
              </w:rPr>
              <w:t>ee</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igh</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oa</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oo</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oo</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ar</w:t>
            </w:r>
            <w:proofErr w:type="spellEnd"/>
            <w:r>
              <w:rPr>
                <w:rFonts w:ascii="Century Gothic" w:eastAsia="Century Gothic" w:hAnsi="Century Gothic" w:cs="Century Gothic"/>
              </w:rPr>
              <w:t xml:space="preserve">, or, </w:t>
            </w:r>
            <w:proofErr w:type="spellStart"/>
            <w:r>
              <w:rPr>
                <w:rFonts w:ascii="Century Gothic" w:eastAsia="Century Gothic" w:hAnsi="Century Gothic" w:cs="Century Gothic"/>
              </w:rPr>
              <w:t>ur</w:t>
            </w:r>
            <w:proofErr w:type="spellEnd"/>
            <w:r>
              <w:rPr>
                <w:rFonts w:ascii="Century Gothic" w:eastAsia="Century Gothic" w:hAnsi="Century Gothic" w:cs="Century Gothic"/>
              </w:rPr>
              <w:t>.</w:t>
            </w:r>
          </w:p>
          <w:p w14:paraId="22C80075" w14:textId="77777777" w:rsidR="007830BA" w:rsidRDefault="001A090F">
            <w:pPr>
              <w:rPr>
                <w:rFonts w:ascii="Century Gothic" w:eastAsia="Century Gothic" w:hAnsi="Century Gothic" w:cs="Century Gothic"/>
              </w:rPr>
            </w:pPr>
            <w:r>
              <w:rPr>
                <w:rFonts w:ascii="Century Gothic" w:eastAsia="Century Gothic" w:hAnsi="Century Gothic" w:cs="Century Gothic"/>
              </w:rPr>
              <w:lastRenderedPageBreak/>
              <w:t>Tricky words and HFW all of phase 2 and 3.  Try to read phase 4 words.  Learn to spell phase 2 and 3 words.</w:t>
            </w:r>
          </w:p>
          <w:p w14:paraId="6DC64F62" w14:textId="77777777" w:rsidR="007830BA" w:rsidRDefault="007830BA">
            <w:pPr>
              <w:rPr>
                <w:rFonts w:ascii="Century Gothic" w:eastAsia="Century Gothic" w:hAnsi="Century Gothic" w:cs="Century Gothic"/>
                <w:b/>
              </w:rPr>
            </w:pPr>
          </w:p>
        </w:tc>
        <w:tc>
          <w:tcPr>
            <w:tcW w:w="5228" w:type="dxa"/>
            <w:shd w:val="clear" w:color="auto" w:fill="FFFFFF"/>
          </w:tcPr>
          <w:p w14:paraId="6BE05C5C" w14:textId="77777777" w:rsidR="007830BA" w:rsidRDefault="001A090F">
            <w:pPr>
              <w:numPr>
                <w:ilvl w:val="0"/>
                <w:numId w:val="10"/>
              </w:numPr>
              <w:pBdr>
                <w:top w:val="nil"/>
                <w:left w:val="nil"/>
                <w:bottom w:val="nil"/>
                <w:right w:val="nil"/>
                <w:between w:val="nil"/>
              </w:pBdr>
              <w:spacing w:after="160" w:line="259" w:lineRule="auto"/>
              <w:rPr>
                <w:rFonts w:ascii="Century Gothic" w:eastAsia="Century Gothic" w:hAnsi="Century Gothic" w:cs="Century Gothic"/>
                <w:b/>
                <w:color w:val="000000"/>
              </w:rPr>
            </w:pPr>
            <w:r>
              <w:rPr>
                <w:rFonts w:ascii="Century Gothic" w:eastAsia="Century Gothic" w:hAnsi="Century Gothic" w:cs="Century Gothic"/>
                <w:b/>
              </w:rPr>
              <w:lastRenderedPageBreak/>
              <w:t>Practice all letters using the correct formation.  All letters start at the top, please refer to the sheet in the pack.</w:t>
            </w:r>
          </w:p>
          <w:p w14:paraId="194415B5" w14:textId="77777777" w:rsidR="007830BA" w:rsidRDefault="001A090F">
            <w:pPr>
              <w:numPr>
                <w:ilvl w:val="0"/>
                <w:numId w:val="10"/>
              </w:numPr>
              <w:pBdr>
                <w:top w:val="nil"/>
                <w:left w:val="nil"/>
                <w:bottom w:val="nil"/>
                <w:right w:val="nil"/>
                <w:between w:val="nil"/>
              </w:pBdr>
              <w:spacing w:after="160" w:line="259" w:lineRule="auto"/>
              <w:rPr>
                <w:rFonts w:ascii="Century Gothic" w:eastAsia="Century Gothic" w:hAnsi="Century Gothic" w:cs="Century Gothic"/>
                <w:b/>
              </w:rPr>
            </w:pPr>
            <w:r>
              <w:rPr>
                <w:rFonts w:ascii="Century Gothic" w:eastAsia="Century Gothic" w:hAnsi="Century Gothic" w:cs="Century Gothic"/>
                <w:b/>
              </w:rPr>
              <w:t>Practice writing your full name including middle names</w:t>
            </w:r>
          </w:p>
          <w:p w14:paraId="640183F6" w14:textId="77777777" w:rsidR="007830BA" w:rsidRDefault="001A090F">
            <w:pPr>
              <w:numPr>
                <w:ilvl w:val="0"/>
                <w:numId w:val="10"/>
              </w:numPr>
              <w:pBdr>
                <w:top w:val="nil"/>
                <w:left w:val="nil"/>
                <w:bottom w:val="nil"/>
                <w:right w:val="nil"/>
                <w:between w:val="nil"/>
              </w:pBdr>
              <w:spacing w:after="160" w:line="259" w:lineRule="auto"/>
              <w:rPr>
                <w:rFonts w:ascii="Century Gothic" w:eastAsia="Century Gothic" w:hAnsi="Century Gothic" w:cs="Century Gothic"/>
                <w:b/>
              </w:rPr>
            </w:pPr>
            <w:r>
              <w:rPr>
                <w:rFonts w:ascii="Century Gothic" w:eastAsia="Century Gothic" w:hAnsi="Century Gothic" w:cs="Century Gothic"/>
                <w:b/>
              </w:rPr>
              <w:t>Write out the tricky words you are working on or the phase words and turn them into a pairs game.</w:t>
            </w:r>
          </w:p>
          <w:p w14:paraId="293071F3" w14:textId="77777777" w:rsidR="007830BA" w:rsidRDefault="001A090F">
            <w:pPr>
              <w:numPr>
                <w:ilvl w:val="0"/>
                <w:numId w:val="10"/>
              </w:numPr>
              <w:pBdr>
                <w:top w:val="nil"/>
                <w:left w:val="nil"/>
                <w:bottom w:val="nil"/>
                <w:right w:val="nil"/>
                <w:between w:val="nil"/>
              </w:pBdr>
              <w:spacing w:after="160" w:line="259" w:lineRule="auto"/>
              <w:rPr>
                <w:rFonts w:ascii="Century Gothic" w:eastAsia="Century Gothic" w:hAnsi="Century Gothic" w:cs="Century Gothic"/>
                <w:b/>
              </w:rPr>
            </w:pPr>
            <w:r>
              <w:rPr>
                <w:rFonts w:ascii="Century Gothic" w:eastAsia="Century Gothic" w:hAnsi="Century Gothic" w:cs="Century Gothic"/>
                <w:b/>
              </w:rPr>
              <w:t>Can they write the names of people in their family? Draw each person and label them.</w:t>
            </w:r>
          </w:p>
          <w:p w14:paraId="42903B3D" w14:textId="77777777" w:rsidR="007830BA" w:rsidRDefault="001A090F">
            <w:pPr>
              <w:numPr>
                <w:ilvl w:val="0"/>
                <w:numId w:val="10"/>
              </w:numPr>
              <w:pBdr>
                <w:top w:val="nil"/>
                <w:left w:val="nil"/>
                <w:bottom w:val="nil"/>
                <w:right w:val="nil"/>
                <w:between w:val="nil"/>
              </w:pBdr>
              <w:spacing w:after="160" w:line="259" w:lineRule="auto"/>
              <w:rPr>
                <w:rFonts w:ascii="Century Gothic" w:eastAsia="Century Gothic" w:hAnsi="Century Gothic" w:cs="Century Gothic"/>
                <w:b/>
              </w:rPr>
            </w:pPr>
            <w:r>
              <w:rPr>
                <w:rFonts w:ascii="Century Gothic" w:eastAsia="Century Gothic" w:hAnsi="Century Gothic" w:cs="Century Gothic"/>
                <w:b/>
              </w:rPr>
              <w:t>Write a sentence about each member of the family.  Try to remember Capital letters, fingers spaces and full stops.  Encourage your child to say the sentence they are going to write a few times before they write it.  Ask them to read the sentence back.</w:t>
            </w:r>
          </w:p>
        </w:tc>
      </w:tr>
    </w:tbl>
    <w:p w14:paraId="78189B5A" w14:textId="77777777" w:rsidR="007830BA" w:rsidRDefault="007830BA">
      <w:pPr>
        <w:jc w:val="center"/>
      </w:pPr>
    </w:p>
    <w:p w14:paraId="630CC5FA" w14:textId="77777777" w:rsidR="007830BA" w:rsidRDefault="007830BA">
      <w:pPr>
        <w:jc w:val="center"/>
      </w:pPr>
    </w:p>
    <w:p w14:paraId="7C13F271" w14:textId="77777777" w:rsidR="007830BA" w:rsidRDefault="007830BA">
      <w:pPr>
        <w:jc w:val="center"/>
      </w:pPr>
    </w:p>
    <w:tbl>
      <w:tblPr>
        <w:tblStyle w:val="a0"/>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7830BA" w14:paraId="16BE273A" w14:textId="77777777">
        <w:tc>
          <w:tcPr>
            <w:tcW w:w="10456" w:type="dxa"/>
            <w:shd w:val="clear" w:color="auto" w:fill="D9D9D9"/>
          </w:tcPr>
          <w:p w14:paraId="2448C519" w14:textId="77777777" w:rsidR="007830BA" w:rsidRDefault="001A090F">
            <w:pPr>
              <w:jc w:val="center"/>
              <w:rPr>
                <w:rFonts w:ascii="Century Gothic" w:eastAsia="Century Gothic" w:hAnsi="Century Gothic" w:cs="Century Gothic"/>
              </w:rPr>
            </w:pPr>
            <w:r>
              <w:rPr>
                <w:rFonts w:ascii="Century Gothic" w:eastAsia="Century Gothic" w:hAnsi="Century Gothic" w:cs="Century Gothic"/>
              </w:rPr>
              <w:t>Foundation subjects and Learning Project - to be done throughout the week</w:t>
            </w:r>
          </w:p>
        </w:tc>
      </w:tr>
      <w:tr w:rsidR="007830BA" w14:paraId="7CA81286" w14:textId="77777777">
        <w:trPr>
          <w:trHeight w:val="6900"/>
        </w:trPr>
        <w:tc>
          <w:tcPr>
            <w:tcW w:w="10456" w:type="dxa"/>
          </w:tcPr>
          <w:p w14:paraId="17F39911" w14:textId="77777777" w:rsidR="007830BA" w:rsidRDefault="007830BA">
            <w:pPr>
              <w:jc w:val="center"/>
              <w:rPr>
                <w:rFonts w:ascii="Century Gothic" w:eastAsia="Century Gothic" w:hAnsi="Century Gothic" w:cs="Century Gothic"/>
                <w:b/>
                <w:i/>
              </w:rPr>
            </w:pPr>
          </w:p>
          <w:p w14:paraId="7743CF1B" w14:textId="77777777" w:rsidR="007830BA" w:rsidRDefault="001A090F">
            <w:pPr>
              <w:rPr>
                <w:rFonts w:ascii="Century Gothic" w:eastAsia="Century Gothic" w:hAnsi="Century Gothic" w:cs="Century Gothic"/>
                <w:b/>
                <w:i/>
              </w:rPr>
            </w:pPr>
            <w:r>
              <w:rPr>
                <w:rFonts w:ascii="Century Gothic" w:eastAsia="Century Gothic" w:hAnsi="Century Gothic" w:cs="Century Gothic"/>
                <w:b/>
                <w:i/>
              </w:rPr>
              <w:t>Look at a selection of family photographs and discuss changes over time.</w:t>
            </w:r>
          </w:p>
          <w:p w14:paraId="7F6D25E8" w14:textId="77777777" w:rsidR="007830BA" w:rsidRDefault="001A090F">
            <w:pPr>
              <w:numPr>
                <w:ilvl w:val="0"/>
                <w:numId w:val="3"/>
              </w:numPr>
              <w:rPr>
                <w:rFonts w:ascii="Century Gothic" w:eastAsia="Century Gothic" w:hAnsi="Century Gothic" w:cs="Century Gothic"/>
                <w:b/>
                <w:i/>
              </w:rPr>
            </w:pPr>
            <w:r>
              <w:rPr>
                <w:rFonts w:ascii="Century Gothic" w:eastAsia="Century Gothic" w:hAnsi="Century Gothic" w:cs="Century Gothic"/>
                <w:b/>
                <w:i/>
              </w:rPr>
              <w:t xml:space="preserve">Show your child a photo of themselves as a baby, a 1 year </w:t>
            </w:r>
            <w:proofErr w:type="gramStart"/>
            <w:r>
              <w:rPr>
                <w:rFonts w:ascii="Century Gothic" w:eastAsia="Century Gothic" w:hAnsi="Century Gothic" w:cs="Century Gothic"/>
                <w:b/>
                <w:i/>
              </w:rPr>
              <w:t>old ,</w:t>
            </w:r>
            <w:proofErr w:type="gramEnd"/>
            <w:r>
              <w:rPr>
                <w:rFonts w:ascii="Century Gothic" w:eastAsia="Century Gothic" w:hAnsi="Century Gothic" w:cs="Century Gothic"/>
                <w:b/>
                <w:i/>
              </w:rPr>
              <w:t xml:space="preserve"> a 2 year old.  What could they do at that age? what can they do now that they couldn’t do then? </w:t>
            </w:r>
          </w:p>
          <w:p w14:paraId="19543317" w14:textId="77777777" w:rsidR="007830BA" w:rsidRDefault="001A090F">
            <w:pPr>
              <w:numPr>
                <w:ilvl w:val="0"/>
                <w:numId w:val="3"/>
              </w:numPr>
              <w:rPr>
                <w:rFonts w:ascii="Century Gothic" w:eastAsia="Century Gothic" w:hAnsi="Century Gothic" w:cs="Century Gothic"/>
                <w:b/>
                <w:i/>
              </w:rPr>
            </w:pPr>
            <w:r>
              <w:rPr>
                <w:rFonts w:ascii="Century Gothic" w:eastAsia="Century Gothic" w:hAnsi="Century Gothic" w:cs="Century Gothic"/>
                <w:b/>
                <w:i/>
              </w:rPr>
              <w:t xml:space="preserve">Look at pictures of </w:t>
            </w:r>
            <w:proofErr w:type="gramStart"/>
            <w:r>
              <w:rPr>
                <w:rFonts w:ascii="Century Gothic" w:eastAsia="Century Gothic" w:hAnsi="Century Gothic" w:cs="Century Gothic"/>
                <w:b/>
                <w:i/>
              </w:rPr>
              <w:t>a  family</w:t>
            </w:r>
            <w:proofErr w:type="gramEnd"/>
            <w:r>
              <w:rPr>
                <w:rFonts w:ascii="Century Gothic" w:eastAsia="Century Gothic" w:hAnsi="Century Gothic" w:cs="Century Gothic"/>
                <w:b/>
                <w:i/>
              </w:rPr>
              <w:t xml:space="preserve"> members as a baby.  Discuss ow everyone was a baby once.</w:t>
            </w:r>
          </w:p>
          <w:p w14:paraId="4E38ABEE" w14:textId="77777777" w:rsidR="007830BA" w:rsidRDefault="001A090F">
            <w:pPr>
              <w:numPr>
                <w:ilvl w:val="0"/>
                <w:numId w:val="3"/>
              </w:numPr>
              <w:rPr>
                <w:rFonts w:ascii="Century Gothic" w:eastAsia="Century Gothic" w:hAnsi="Century Gothic" w:cs="Century Gothic"/>
                <w:b/>
                <w:i/>
              </w:rPr>
            </w:pPr>
            <w:r>
              <w:rPr>
                <w:rFonts w:ascii="Century Gothic" w:eastAsia="Century Gothic" w:hAnsi="Century Gothic" w:cs="Century Gothic"/>
                <w:b/>
                <w:i/>
              </w:rPr>
              <w:t xml:space="preserve">Are there any black and white photographs?  Why are these photographs black and white?  Do they show older family members when they were younger?  </w:t>
            </w:r>
          </w:p>
          <w:p w14:paraId="6F28BA9A" w14:textId="77777777" w:rsidR="007830BA" w:rsidRDefault="001A090F">
            <w:pPr>
              <w:numPr>
                <w:ilvl w:val="0"/>
                <w:numId w:val="3"/>
              </w:numPr>
              <w:rPr>
                <w:rFonts w:ascii="Century Gothic" w:eastAsia="Century Gothic" w:hAnsi="Century Gothic" w:cs="Century Gothic"/>
                <w:b/>
                <w:i/>
              </w:rPr>
            </w:pPr>
            <w:r>
              <w:rPr>
                <w:rFonts w:ascii="Century Gothic" w:eastAsia="Century Gothic" w:hAnsi="Century Gothic" w:cs="Century Gothic"/>
                <w:b/>
                <w:i/>
              </w:rPr>
              <w:t>Talk about how life was different then.</w:t>
            </w:r>
          </w:p>
          <w:p w14:paraId="088B8A6E" w14:textId="77777777" w:rsidR="007830BA" w:rsidRDefault="007830BA">
            <w:pPr>
              <w:ind w:left="720"/>
              <w:rPr>
                <w:rFonts w:ascii="Century Gothic" w:eastAsia="Century Gothic" w:hAnsi="Century Gothic" w:cs="Century Gothic"/>
                <w:b/>
                <w:i/>
              </w:rPr>
            </w:pPr>
          </w:p>
          <w:p w14:paraId="6C4A4166" w14:textId="77777777" w:rsidR="007830BA" w:rsidRDefault="001A090F">
            <w:pPr>
              <w:rPr>
                <w:rFonts w:ascii="Century Gothic" w:eastAsia="Century Gothic" w:hAnsi="Century Gothic" w:cs="Century Gothic"/>
                <w:b/>
                <w:i/>
              </w:rPr>
            </w:pPr>
            <w:r>
              <w:rPr>
                <w:rFonts w:ascii="Century Gothic" w:eastAsia="Century Gothic" w:hAnsi="Century Gothic" w:cs="Century Gothic"/>
                <w:b/>
                <w:i/>
              </w:rPr>
              <w:t>Draw a family tree - how does this link the family together?  Can your child draw out their family members and link them using lines? (if your family is small use pets and toys)</w:t>
            </w:r>
          </w:p>
          <w:p w14:paraId="77BBE308" w14:textId="77777777" w:rsidR="007830BA" w:rsidRDefault="007830BA">
            <w:pPr>
              <w:rPr>
                <w:rFonts w:ascii="Century Gothic" w:eastAsia="Century Gothic" w:hAnsi="Century Gothic" w:cs="Century Gothic"/>
                <w:b/>
                <w:i/>
              </w:rPr>
            </w:pPr>
          </w:p>
          <w:p w14:paraId="7E01A935" w14:textId="77777777" w:rsidR="007830BA" w:rsidRDefault="001A090F">
            <w:pPr>
              <w:rPr>
                <w:rFonts w:ascii="Century Gothic" w:eastAsia="Century Gothic" w:hAnsi="Century Gothic" w:cs="Century Gothic"/>
                <w:b/>
                <w:i/>
              </w:rPr>
            </w:pPr>
            <w:r>
              <w:rPr>
                <w:rFonts w:ascii="Century Gothic" w:eastAsia="Century Gothic" w:hAnsi="Century Gothic" w:cs="Century Gothic"/>
                <w:b/>
                <w:i/>
              </w:rPr>
              <w:t>Do a picture survey of people in your house.  How many people have blonde/ brown/ black/ red hair?   Can you record with faces?  How many people have blue/ brown/ green eyes?</w:t>
            </w:r>
          </w:p>
          <w:p w14:paraId="20C54779" w14:textId="77777777" w:rsidR="007830BA" w:rsidRDefault="007830BA">
            <w:pPr>
              <w:rPr>
                <w:rFonts w:ascii="Century Gothic" w:eastAsia="Century Gothic" w:hAnsi="Century Gothic" w:cs="Century Gothic"/>
                <w:b/>
                <w:i/>
              </w:rPr>
            </w:pPr>
          </w:p>
          <w:p w14:paraId="4B53B21E" w14:textId="77777777" w:rsidR="007830BA" w:rsidRDefault="001A090F">
            <w:pPr>
              <w:rPr>
                <w:rFonts w:ascii="Century Gothic" w:eastAsia="Century Gothic" w:hAnsi="Century Gothic" w:cs="Century Gothic"/>
                <w:b/>
                <w:i/>
              </w:rPr>
            </w:pPr>
            <w:r>
              <w:rPr>
                <w:rFonts w:ascii="Century Gothic" w:eastAsia="Century Gothic" w:hAnsi="Century Gothic" w:cs="Century Gothic"/>
                <w:b/>
                <w:i/>
              </w:rPr>
              <w:t xml:space="preserve">Have a family picnic.  Can the children make sure everyone has a plate, fork, spoon </w:t>
            </w:r>
            <w:proofErr w:type="gramStart"/>
            <w:r>
              <w:rPr>
                <w:rFonts w:ascii="Century Gothic" w:eastAsia="Century Gothic" w:hAnsi="Century Gothic" w:cs="Century Gothic"/>
                <w:b/>
                <w:i/>
              </w:rPr>
              <w:t>etc  How</w:t>
            </w:r>
            <w:proofErr w:type="gramEnd"/>
            <w:r>
              <w:rPr>
                <w:rFonts w:ascii="Century Gothic" w:eastAsia="Century Gothic" w:hAnsi="Century Gothic" w:cs="Century Gothic"/>
                <w:b/>
                <w:i/>
              </w:rPr>
              <w:t xml:space="preserve"> many do we need altogether?  Give your child a selection of food and ask them to share it fairly between everyone?  If there is one left over what could we do? </w:t>
            </w:r>
          </w:p>
          <w:p w14:paraId="64E4F579" w14:textId="77777777" w:rsidR="007830BA" w:rsidRDefault="007830BA">
            <w:pPr>
              <w:rPr>
                <w:rFonts w:ascii="Century Gothic" w:eastAsia="Century Gothic" w:hAnsi="Century Gothic" w:cs="Century Gothic"/>
                <w:b/>
                <w:i/>
              </w:rPr>
            </w:pPr>
          </w:p>
          <w:p w14:paraId="3EAA1539" w14:textId="77777777" w:rsidR="007830BA" w:rsidRDefault="001A090F">
            <w:pPr>
              <w:rPr>
                <w:rFonts w:ascii="Century Gothic" w:eastAsia="Century Gothic" w:hAnsi="Century Gothic" w:cs="Century Gothic"/>
                <w:b/>
                <w:i/>
              </w:rPr>
            </w:pPr>
            <w:r>
              <w:rPr>
                <w:rFonts w:ascii="Century Gothic" w:eastAsia="Century Gothic" w:hAnsi="Century Gothic" w:cs="Century Gothic"/>
                <w:b/>
                <w:i/>
              </w:rPr>
              <w:t>Sort out clean clothes.  Who do they belong to?  Can we deliver them to the right place in the house? Pair up the socks.  Can they match up the patterns/ colours?  Count in 2’s.  Peg the clothes out - good funky finger activity.</w:t>
            </w:r>
          </w:p>
          <w:p w14:paraId="1DFD05A0" w14:textId="77777777" w:rsidR="007830BA" w:rsidRDefault="007830BA">
            <w:pPr>
              <w:rPr>
                <w:rFonts w:ascii="Century Gothic" w:eastAsia="Century Gothic" w:hAnsi="Century Gothic" w:cs="Century Gothic"/>
                <w:b/>
                <w:i/>
              </w:rPr>
            </w:pPr>
          </w:p>
          <w:p w14:paraId="0ECD7D68" w14:textId="77777777" w:rsidR="007830BA" w:rsidRDefault="001A090F">
            <w:pPr>
              <w:rPr>
                <w:rFonts w:ascii="Century Gothic" w:eastAsia="Century Gothic" w:hAnsi="Century Gothic" w:cs="Century Gothic"/>
                <w:b/>
                <w:i/>
              </w:rPr>
            </w:pPr>
            <w:r>
              <w:rPr>
                <w:rFonts w:ascii="Century Gothic" w:eastAsia="Century Gothic" w:hAnsi="Century Gothic" w:cs="Century Gothic"/>
                <w:b/>
                <w:i/>
              </w:rPr>
              <w:t>Put on a show.  Perform a story or song to your family.  Plan costumes and props.</w:t>
            </w:r>
          </w:p>
          <w:p w14:paraId="7C50ADAF" w14:textId="77777777" w:rsidR="007830BA" w:rsidRDefault="007830BA">
            <w:pPr>
              <w:rPr>
                <w:rFonts w:ascii="Century Gothic" w:eastAsia="Century Gothic" w:hAnsi="Century Gothic" w:cs="Century Gothic"/>
                <w:b/>
                <w:i/>
              </w:rPr>
            </w:pPr>
          </w:p>
          <w:p w14:paraId="3E24078A" w14:textId="77777777" w:rsidR="007830BA" w:rsidRDefault="001A090F">
            <w:pPr>
              <w:rPr>
                <w:rFonts w:ascii="Century Gothic" w:eastAsia="Century Gothic" w:hAnsi="Century Gothic" w:cs="Century Gothic"/>
                <w:b/>
                <w:i/>
              </w:rPr>
            </w:pPr>
            <w:r>
              <w:rPr>
                <w:rFonts w:ascii="Century Gothic" w:eastAsia="Century Gothic" w:hAnsi="Century Gothic" w:cs="Century Gothic"/>
                <w:b/>
                <w:i/>
              </w:rPr>
              <w:t>Lay the table for dinner.  Write a menu.  Write out name cards.</w:t>
            </w:r>
          </w:p>
          <w:p w14:paraId="07420171" w14:textId="77777777" w:rsidR="007830BA" w:rsidRDefault="007830BA">
            <w:pPr>
              <w:rPr>
                <w:rFonts w:ascii="Century Gothic" w:eastAsia="Century Gothic" w:hAnsi="Century Gothic" w:cs="Century Gothic"/>
                <w:b/>
                <w:i/>
              </w:rPr>
            </w:pPr>
          </w:p>
          <w:p w14:paraId="0A3E0A65" w14:textId="77777777" w:rsidR="007830BA" w:rsidRDefault="001A090F">
            <w:pPr>
              <w:rPr>
                <w:rFonts w:ascii="Century Gothic" w:eastAsia="Century Gothic" w:hAnsi="Century Gothic" w:cs="Century Gothic"/>
                <w:b/>
                <w:i/>
              </w:rPr>
            </w:pPr>
            <w:r>
              <w:rPr>
                <w:rFonts w:ascii="Century Gothic" w:eastAsia="Century Gothic" w:hAnsi="Century Gothic" w:cs="Century Gothic"/>
                <w:b/>
                <w:i/>
              </w:rPr>
              <w:t>Make a birthday card for the next family birthday.  Make sure your write the number on the card and a message inside.</w:t>
            </w:r>
          </w:p>
          <w:p w14:paraId="09217CF7" w14:textId="77777777" w:rsidR="007830BA" w:rsidRDefault="007830BA">
            <w:pPr>
              <w:rPr>
                <w:rFonts w:ascii="Century Gothic" w:eastAsia="Century Gothic" w:hAnsi="Century Gothic" w:cs="Century Gothic"/>
                <w:b/>
                <w:i/>
              </w:rPr>
            </w:pPr>
          </w:p>
          <w:p w14:paraId="64C3D304" w14:textId="77777777" w:rsidR="007830BA" w:rsidRDefault="001A090F">
            <w:pPr>
              <w:rPr>
                <w:rFonts w:ascii="Century Gothic" w:eastAsia="Century Gothic" w:hAnsi="Century Gothic" w:cs="Century Gothic"/>
                <w:b/>
                <w:i/>
              </w:rPr>
            </w:pPr>
            <w:r>
              <w:rPr>
                <w:rFonts w:ascii="Century Gothic" w:eastAsia="Century Gothic" w:hAnsi="Century Gothic" w:cs="Century Gothic"/>
                <w:b/>
                <w:i/>
              </w:rPr>
              <w:t>Play a family board game - encourage taking turns and playing fairly.</w:t>
            </w:r>
          </w:p>
          <w:p w14:paraId="47831EA3" w14:textId="77777777" w:rsidR="007830BA" w:rsidRDefault="007830BA">
            <w:pPr>
              <w:rPr>
                <w:rFonts w:ascii="Century Gothic" w:eastAsia="Century Gothic" w:hAnsi="Century Gothic" w:cs="Century Gothic"/>
                <w:b/>
                <w:i/>
              </w:rPr>
            </w:pPr>
          </w:p>
          <w:p w14:paraId="0C3B396C" w14:textId="77777777" w:rsidR="007830BA" w:rsidRDefault="001A090F">
            <w:pPr>
              <w:rPr>
                <w:rFonts w:ascii="Century Gothic" w:eastAsia="Century Gothic" w:hAnsi="Century Gothic" w:cs="Century Gothic"/>
                <w:b/>
                <w:i/>
              </w:rPr>
            </w:pPr>
            <w:r>
              <w:rPr>
                <w:rFonts w:ascii="Century Gothic" w:eastAsia="Century Gothic" w:hAnsi="Century Gothic" w:cs="Century Gothic"/>
                <w:b/>
                <w:i/>
              </w:rPr>
              <w:t>Use play dough to make family members - if you don’t have any just get:</w:t>
            </w:r>
          </w:p>
          <w:p w14:paraId="57168E6B" w14:textId="77777777" w:rsidR="007830BA" w:rsidRDefault="001A090F">
            <w:pPr>
              <w:rPr>
                <w:rFonts w:ascii="Century Gothic" w:eastAsia="Century Gothic" w:hAnsi="Century Gothic" w:cs="Century Gothic"/>
                <w:b/>
                <w:i/>
              </w:rPr>
            </w:pPr>
            <w:r>
              <w:rPr>
                <w:rFonts w:ascii="Century Gothic" w:eastAsia="Century Gothic" w:hAnsi="Century Gothic" w:cs="Century Gothic"/>
                <w:b/>
                <w:i/>
              </w:rPr>
              <w:t>2 cups of plain flour, one cup of salt, a tablespoon of oil, a cup of water. (optional -food colouring, a spoon of cream of tartar)</w:t>
            </w:r>
          </w:p>
          <w:p w14:paraId="176282D4" w14:textId="77777777" w:rsidR="007830BA" w:rsidRDefault="007830BA">
            <w:pPr>
              <w:rPr>
                <w:rFonts w:ascii="Century Gothic" w:eastAsia="Century Gothic" w:hAnsi="Century Gothic" w:cs="Century Gothic"/>
                <w:b/>
                <w:i/>
              </w:rPr>
            </w:pPr>
          </w:p>
          <w:p w14:paraId="3941BE55" w14:textId="77777777" w:rsidR="007830BA" w:rsidRDefault="001A090F">
            <w:pPr>
              <w:rPr>
                <w:rFonts w:ascii="Century Gothic" w:eastAsia="Century Gothic" w:hAnsi="Century Gothic" w:cs="Century Gothic"/>
                <w:b/>
                <w:i/>
              </w:rPr>
            </w:pPr>
            <w:r>
              <w:rPr>
                <w:rFonts w:ascii="Century Gothic" w:eastAsia="Century Gothic" w:hAnsi="Century Gothic" w:cs="Century Gothic"/>
                <w:b/>
                <w:i/>
              </w:rPr>
              <w:t xml:space="preserve">Find out everyone’s favourite song.  Listen to it and make a dance up to match it.  </w:t>
            </w:r>
          </w:p>
          <w:p w14:paraId="2A2F8903" w14:textId="77777777" w:rsidR="007830BA" w:rsidRDefault="007830BA">
            <w:pPr>
              <w:rPr>
                <w:rFonts w:ascii="Century Gothic" w:eastAsia="Century Gothic" w:hAnsi="Century Gothic" w:cs="Century Gothic"/>
                <w:b/>
                <w:i/>
              </w:rPr>
            </w:pPr>
          </w:p>
        </w:tc>
      </w:tr>
      <w:tr w:rsidR="007830BA" w14:paraId="43CCA604" w14:textId="77777777">
        <w:trPr>
          <w:trHeight w:val="262"/>
        </w:trPr>
        <w:tc>
          <w:tcPr>
            <w:tcW w:w="10456" w:type="dxa"/>
            <w:shd w:val="clear" w:color="auto" w:fill="D9D9D9"/>
          </w:tcPr>
          <w:p w14:paraId="56DBA819" w14:textId="77777777" w:rsidR="007830BA" w:rsidRDefault="001A090F">
            <w:pPr>
              <w:jc w:val="center"/>
              <w:rPr>
                <w:rFonts w:ascii="Century Gothic" w:eastAsia="Century Gothic" w:hAnsi="Century Gothic" w:cs="Century Gothic"/>
                <w:b/>
              </w:rPr>
            </w:pPr>
            <w:r>
              <w:rPr>
                <w:rFonts w:ascii="Century Gothic" w:eastAsia="Century Gothic" w:hAnsi="Century Gothic" w:cs="Century Gothic"/>
                <w:b/>
              </w:rPr>
              <w:t>Let’s get physical!</w:t>
            </w:r>
          </w:p>
        </w:tc>
      </w:tr>
      <w:tr w:rsidR="007830BA" w14:paraId="69AD89CB" w14:textId="77777777">
        <w:trPr>
          <w:trHeight w:val="262"/>
        </w:trPr>
        <w:tc>
          <w:tcPr>
            <w:tcW w:w="10456" w:type="dxa"/>
            <w:shd w:val="clear" w:color="auto" w:fill="FFFFFF"/>
          </w:tcPr>
          <w:p w14:paraId="1D09C69D" w14:textId="77777777" w:rsidR="007830BA" w:rsidRDefault="001A090F">
            <w:pPr>
              <w:jc w:val="center"/>
              <w:rPr>
                <w:rFonts w:ascii="Century Gothic" w:eastAsia="Century Gothic" w:hAnsi="Century Gothic" w:cs="Century Gothic"/>
                <w:b/>
              </w:rPr>
            </w:pPr>
            <w:r>
              <w:rPr>
                <w:rFonts w:ascii="Century Gothic" w:eastAsia="Century Gothic" w:hAnsi="Century Gothic" w:cs="Century Gothic"/>
                <w:b/>
              </w:rPr>
              <w:t>Joe Wicks every morning 9am on You tube</w:t>
            </w:r>
          </w:p>
          <w:p w14:paraId="1B1542BD" w14:textId="77777777" w:rsidR="007830BA" w:rsidRDefault="001A090F">
            <w:pPr>
              <w:jc w:val="center"/>
              <w:rPr>
                <w:rFonts w:ascii="Century Gothic" w:eastAsia="Century Gothic" w:hAnsi="Century Gothic" w:cs="Century Gothic"/>
                <w:b/>
              </w:rPr>
            </w:pPr>
            <w:r>
              <w:rPr>
                <w:rFonts w:ascii="Century Gothic" w:eastAsia="Century Gothic" w:hAnsi="Century Gothic" w:cs="Century Gothic"/>
                <w:b/>
              </w:rPr>
              <w:t>Practice throwing and catching different sized balls</w:t>
            </w:r>
          </w:p>
          <w:p w14:paraId="19AE0E00" w14:textId="77777777" w:rsidR="007830BA" w:rsidRDefault="001A090F">
            <w:pPr>
              <w:jc w:val="center"/>
              <w:rPr>
                <w:rFonts w:ascii="Century Gothic" w:eastAsia="Century Gothic" w:hAnsi="Century Gothic" w:cs="Century Gothic"/>
                <w:b/>
              </w:rPr>
            </w:pPr>
            <w:r>
              <w:rPr>
                <w:rFonts w:ascii="Century Gothic" w:eastAsia="Century Gothic" w:hAnsi="Century Gothic" w:cs="Century Gothic"/>
                <w:b/>
              </w:rPr>
              <w:t xml:space="preserve">Make up games using any equipment you have at home. </w:t>
            </w:r>
          </w:p>
          <w:p w14:paraId="455BD876" w14:textId="77777777" w:rsidR="007830BA" w:rsidRDefault="007830BA">
            <w:pPr>
              <w:jc w:val="center"/>
              <w:rPr>
                <w:rFonts w:ascii="Century Gothic" w:eastAsia="Century Gothic" w:hAnsi="Century Gothic" w:cs="Century Gothic"/>
                <w:b/>
              </w:rPr>
            </w:pPr>
          </w:p>
          <w:p w14:paraId="6F8C0520" w14:textId="77777777" w:rsidR="007830BA" w:rsidRDefault="007830BA">
            <w:pPr>
              <w:jc w:val="center"/>
              <w:rPr>
                <w:rFonts w:ascii="Century Gothic" w:eastAsia="Century Gothic" w:hAnsi="Century Gothic" w:cs="Century Gothic"/>
                <w:b/>
              </w:rPr>
            </w:pPr>
          </w:p>
        </w:tc>
      </w:tr>
      <w:tr w:rsidR="007830BA" w14:paraId="383F02F8" w14:textId="77777777">
        <w:trPr>
          <w:trHeight w:val="262"/>
        </w:trPr>
        <w:tc>
          <w:tcPr>
            <w:tcW w:w="10456" w:type="dxa"/>
            <w:shd w:val="clear" w:color="auto" w:fill="D9D9D9"/>
          </w:tcPr>
          <w:p w14:paraId="418C239D" w14:textId="77777777" w:rsidR="007830BA" w:rsidRDefault="001A090F">
            <w:pPr>
              <w:jc w:val="center"/>
              <w:rPr>
                <w:rFonts w:ascii="Century Gothic" w:eastAsia="Century Gothic" w:hAnsi="Century Gothic" w:cs="Century Gothic"/>
                <w:b/>
              </w:rPr>
            </w:pPr>
            <w:r>
              <w:rPr>
                <w:rFonts w:ascii="Century Gothic" w:eastAsia="Century Gothic" w:hAnsi="Century Gothic" w:cs="Century Gothic"/>
                <w:b/>
              </w:rPr>
              <w:t>Pray together</w:t>
            </w:r>
          </w:p>
        </w:tc>
      </w:tr>
      <w:tr w:rsidR="007830BA" w14:paraId="15614442" w14:textId="77777777">
        <w:trPr>
          <w:trHeight w:val="1980"/>
        </w:trPr>
        <w:tc>
          <w:tcPr>
            <w:tcW w:w="10456" w:type="dxa"/>
          </w:tcPr>
          <w:p w14:paraId="6461C220" w14:textId="77777777" w:rsidR="007830BA" w:rsidRDefault="001A090F">
            <w:pPr>
              <w:jc w:val="center"/>
              <w:rPr>
                <w:rFonts w:ascii="Century Gothic" w:eastAsia="Century Gothic" w:hAnsi="Century Gothic" w:cs="Century Gothic"/>
                <w:b/>
                <w:i/>
              </w:rPr>
            </w:pPr>
            <w:r>
              <w:rPr>
                <w:rFonts w:ascii="Century Gothic" w:eastAsia="Century Gothic" w:hAnsi="Century Gothic" w:cs="Century Gothic"/>
                <w:b/>
                <w:i/>
              </w:rPr>
              <w:lastRenderedPageBreak/>
              <w:t>Let’s all pray each day for God to keep ourselves and our families safe.</w:t>
            </w:r>
          </w:p>
        </w:tc>
      </w:tr>
      <w:tr w:rsidR="007830BA" w14:paraId="212734A0" w14:textId="77777777">
        <w:trPr>
          <w:trHeight w:val="274"/>
        </w:trPr>
        <w:tc>
          <w:tcPr>
            <w:tcW w:w="10456" w:type="dxa"/>
            <w:shd w:val="clear" w:color="auto" w:fill="D9D9D9"/>
          </w:tcPr>
          <w:p w14:paraId="4F844A67" w14:textId="77777777" w:rsidR="007830BA" w:rsidRDefault="001A090F">
            <w:pPr>
              <w:jc w:val="center"/>
              <w:rPr>
                <w:rFonts w:ascii="Century Gothic" w:eastAsia="Century Gothic" w:hAnsi="Century Gothic" w:cs="Century Gothic"/>
                <w:b/>
              </w:rPr>
            </w:pPr>
            <w:r>
              <w:rPr>
                <w:rFonts w:ascii="Century Gothic" w:eastAsia="Century Gothic" w:hAnsi="Century Gothic" w:cs="Century Gothic"/>
              </w:rPr>
              <w:t>Additional learning resources parents may wish to engage with</w:t>
            </w:r>
          </w:p>
        </w:tc>
      </w:tr>
      <w:tr w:rsidR="007830BA" w14:paraId="3124F207" w14:textId="77777777">
        <w:trPr>
          <w:trHeight w:val="826"/>
        </w:trPr>
        <w:tc>
          <w:tcPr>
            <w:tcW w:w="10456" w:type="dxa"/>
          </w:tcPr>
          <w:p w14:paraId="781AA47B" w14:textId="79D86B62" w:rsidR="007830BA" w:rsidRDefault="0053616B">
            <w:pPr>
              <w:jc w:val="center"/>
              <w:rPr>
                <w:rFonts w:ascii="Century Gothic" w:eastAsia="Century Gothic" w:hAnsi="Century Gothic" w:cs="Century Gothic"/>
                <w:b/>
                <w:i/>
              </w:rPr>
            </w:pPr>
            <w:r>
              <w:rPr>
                <w:rFonts w:ascii="Century Gothic" w:eastAsia="Century Gothic" w:hAnsi="Century Gothic" w:cs="Century Gothic"/>
                <w:b/>
                <w:i/>
              </w:rPr>
              <w:t>You tube: nursery rhymes, traditional stories.  Debbie and friends – songs, Number counting songs.</w:t>
            </w:r>
          </w:p>
        </w:tc>
      </w:tr>
      <w:tr w:rsidR="007830BA" w14:paraId="69851672" w14:textId="77777777">
        <w:trPr>
          <w:trHeight w:val="375"/>
        </w:trPr>
        <w:tc>
          <w:tcPr>
            <w:tcW w:w="10456" w:type="dxa"/>
            <w:shd w:val="clear" w:color="auto" w:fill="CCCCCC"/>
          </w:tcPr>
          <w:p w14:paraId="7165CD62" w14:textId="77777777" w:rsidR="007830BA" w:rsidRDefault="001A090F">
            <w:pPr>
              <w:jc w:val="center"/>
              <w:rPr>
                <w:rFonts w:ascii="Century Gothic" w:eastAsia="Century Gothic" w:hAnsi="Century Gothic" w:cs="Century Gothic"/>
                <w:b/>
              </w:rPr>
            </w:pPr>
            <w:r>
              <w:rPr>
                <w:rFonts w:ascii="Century Gothic" w:eastAsia="Century Gothic" w:hAnsi="Century Gothic" w:cs="Century Gothic"/>
                <w:b/>
              </w:rPr>
              <w:t>Teacher Tips</w:t>
            </w:r>
          </w:p>
        </w:tc>
      </w:tr>
      <w:tr w:rsidR="0053616B" w14:paraId="6CD61524" w14:textId="77777777">
        <w:trPr>
          <w:trHeight w:val="826"/>
        </w:trPr>
        <w:tc>
          <w:tcPr>
            <w:tcW w:w="10456" w:type="dxa"/>
          </w:tcPr>
          <w:p w14:paraId="31BAF858" w14:textId="05C2C005" w:rsidR="0053616B" w:rsidRDefault="0053616B" w:rsidP="0053616B">
            <w:pPr>
              <w:jc w:val="center"/>
              <w:rPr>
                <w:rFonts w:ascii="Century Gothic" w:eastAsia="Century Gothic" w:hAnsi="Century Gothic" w:cs="Century Gothic"/>
                <w:b/>
                <w:i/>
              </w:rPr>
            </w:pPr>
            <w:r>
              <w:rPr>
                <w:rFonts w:ascii="Century Gothic" w:eastAsia="Century Gothic" w:hAnsi="Century Gothic" w:cs="Century Gothic"/>
                <w:b/>
                <w:i/>
              </w:rPr>
              <w:t>These are obviously just suggestions for activities to do.  Please keep talking to your child and reading with them.  Baking and gardening are also brilliant activities to do to keep little ones busy.</w:t>
            </w:r>
          </w:p>
        </w:tc>
      </w:tr>
    </w:tbl>
    <w:p w14:paraId="6BF609BA" w14:textId="77777777" w:rsidR="007830BA" w:rsidRDefault="007830BA">
      <w:pPr>
        <w:jc w:val="center"/>
      </w:pPr>
    </w:p>
    <w:sectPr w:rsidR="007830BA">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8414D"/>
    <w:multiLevelType w:val="multilevel"/>
    <w:tmpl w:val="D244F6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4FA3A90"/>
    <w:multiLevelType w:val="multilevel"/>
    <w:tmpl w:val="AFA6E3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C9F586C"/>
    <w:multiLevelType w:val="multilevel"/>
    <w:tmpl w:val="F58487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0117AC4"/>
    <w:multiLevelType w:val="multilevel"/>
    <w:tmpl w:val="2062BF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1D67AD0"/>
    <w:multiLevelType w:val="multilevel"/>
    <w:tmpl w:val="B32290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33D4338"/>
    <w:multiLevelType w:val="multilevel"/>
    <w:tmpl w:val="1B2CC0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9B2027E"/>
    <w:multiLevelType w:val="multilevel"/>
    <w:tmpl w:val="A0869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04954D1"/>
    <w:multiLevelType w:val="multilevel"/>
    <w:tmpl w:val="436C05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C7E6219"/>
    <w:multiLevelType w:val="multilevel"/>
    <w:tmpl w:val="3E3612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2C700C2"/>
    <w:multiLevelType w:val="multilevel"/>
    <w:tmpl w:val="736ECA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7"/>
  </w:num>
  <w:num w:numId="3">
    <w:abstractNumId w:val="4"/>
  </w:num>
  <w:num w:numId="4">
    <w:abstractNumId w:val="6"/>
  </w:num>
  <w:num w:numId="5">
    <w:abstractNumId w:val="0"/>
  </w:num>
  <w:num w:numId="6">
    <w:abstractNumId w:val="9"/>
  </w:num>
  <w:num w:numId="7">
    <w:abstractNumId w:val="5"/>
  </w:num>
  <w:num w:numId="8">
    <w:abstractNumId w:val="2"/>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0BA"/>
    <w:rsid w:val="001A090F"/>
    <w:rsid w:val="0053616B"/>
    <w:rsid w:val="00604834"/>
    <w:rsid w:val="007830BA"/>
    <w:rsid w:val="008D5C89"/>
    <w:rsid w:val="00C11505"/>
    <w:rsid w:val="00FE3E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E95FF09"/>
  <w15:docId w15:val="{8B682636-9D4F-A948-B484-3EA167F0C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A090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A090F"/>
    <w:rPr>
      <w:rFonts w:ascii="Times New Roman" w:hAnsi="Times New Roman" w:cs="Times New Roman"/>
      <w:sz w:val="18"/>
      <w:szCs w:val="18"/>
    </w:rPr>
  </w:style>
  <w:style w:type="paragraph" w:styleId="Revision">
    <w:name w:val="Revision"/>
    <w:hidden/>
    <w:uiPriority w:val="99"/>
    <w:semiHidden/>
    <w:rsid w:val="008D5C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826</Words>
  <Characters>4711</Characters>
  <Application>Microsoft Office Word</Application>
  <DocSecurity>0</DocSecurity>
  <Lines>39</Lines>
  <Paragraphs>11</Paragraphs>
  <ScaleCrop>false</ScaleCrop>
  <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2020-04-03T14:22:00Z</dcterms:created>
  <dcterms:modified xsi:type="dcterms:W3CDTF">2020-04-03T14:37:00Z</dcterms:modified>
</cp:coreProperties>
</file>