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590"/>
        </w:tabs>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2">
      <w:pPr>
        <w:tabs>
          <w:tab w:val="left" w:pos="1590"/>
        </w:tabs>
        <w:jc w:val="center"/>
        <w:rPr>
          <w:sz w:val="28"/>
          <w:szCs w:val="28"/>
        </w:rPr>
      </w:pPr>
      <w:r w:rsidDel="00000000" w:rsidR="00000000" w:rsidRPr="00000000">
        <w:rPr>
          <w:sz w:val="28"/>
          <w:szCs w:val="28"/>
        </w:rPr>
        <mc:AlternateContent>
          <mc:Choice Requires="wpg">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3" cy="1703996"/>
                <wp:effectExtent b="0" l="0" r="0" t="0"/>
                <wp:wrapSquare wrapText="bothSides" distB="0" distT="0" distL="114300" distR="114300"/>
                <wp:docPr id="557" name=""/>
                <a:graphic>
                  <a:graphicData uri="http://schemas.microsoft.com/office/word/2010/wordprocessingGroup">
                    <wpg:wgp>
                      <wpg:cNvGrpSpPr/>
                      <wpg:grpSpPr>
                        <a:xfrm>
                          <a:off x="1566004" y="2928002"/>
                          <a:ext cx="7559993" cy="1703996"/>
                          <a:chOff x="1566004" y="2928002"/>
                          <a:chExt cx="7559993" cy="1703996"/>
                        </a:xfrm>
                      </wpg:grpSpPr>
                      <wpg:grpSp>
                        <wpg:cNvGrpSpPr/>
                        <wpg:grpSpPr>
                          <a:xfrm>
                            <a:off x="1566004" y="2928002"/>
                            <a:ext cx="7559993" cy="1703996"/>
                            <a:chOff x="1566004" y="2928002"/>
                            <a:chExt cx="7559993" cy="1703996"/>
                          </a:xfrm>
                        </wpg:grpSpPr>
                        <wps:wsp>
                          <wps:cNvSpPr/>
                          <wps:cNvPr id="4" name="Shape 4"/>
                          <wps:spPr>
                            <a:xfrm>
                              <a:off x="1566004" y="2928002"/>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928002"/>
                              <a:ext cx="7559993" cy="1703996"/>
                              <a:chOff x="1566004" y="2928002"/>
                              <a:chExt cx="7559993" cy="1704847"/>
                            </a:xfrm>
                          </wpg:grpSpPr>
                          <wps:wsp>
                            <wps:cNvSpPr/>
                            <wps:cNvPr id="6" name="Shape 6"/>
                            <wps:spPr>
                              <a:xfrm>
                                <a:off x="1566004" y="2928002"/>
                                <a:ext cx="7559975" cy="1704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928002"/>
                                <a:ext cx="7559993" cy="1704847"/>
                                <a:chOff x="0" y="0"/>
                                <a:chExt cx="7559993" cy="1704847"/>
                              </a:xfrm>
                            </wpg:grpSpPr>
                            <wps:wsp>
                              <wps:cNvSpPr/>
                              <wps:cNvPr id="8" name="Shape 8"/>
                              <wps:spPr>
                                <a:xfrm>
                                  <a:off x="0" y="0"/>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9" name="Shape 9"/>
                                <pic:cNvPicPr preferRelativeResize="0"/>
                              </pic:nvPicPr>
                              <pic:blipFill rotWithShape="1">
                                <a:blip r:embed="rId7">
                                  <a:alphaModFix/>
                                </a:blip>
                                <a:srcRect b="0" l="0" r="0" t="0"/>
                                <a:stretch/>
                              </pic:blipFill>
                              <pic:spPr>
                                <a:xfrm>
                                  <a:off x="5815584" y="357631"/>
                                  <a:ext cx="1402080" cy="1347216"/>
                                </a:xfrm>
                                <a:prstGeom prst="rect">
                                  <a:avLst/>
                                </a:prstGeom>
                                <a:noFill/>
                                <a:ln>
                                  <a:noFill/>
                                </a:ln>
                              </pic:spPr>
                            </pic:pic>
                            <wps:wsp>
                              <wps:cNvSpPr/>
                              <wps:cNvPr id="10" name="Shape 10"/>
                              <wps:spPr>
                                <a:xfrm>
                                  <a:off x="457200" y="602998"/>
                                  <a:ext cx="2242095"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St Joseph’s Catholic Primary School</w:t>
                                    </w:r>
                                  </w:p>
                                </w:txbxContent>
                              </wps:txbx>
                              <wps:bodyPr anchorCtr="0" anchor="t" bIns="0" lIns="0" spcFirstLastPara="1" rIns="0" wrap="square" tIns="0">
                                <a:noAutofit/>
                              </wps:bodyPr>
                            </wps:wsp>
                            <wps:wsp>
                              <wps:cNvSpPr/>
                              <wps:cNvPr id="11" name="Shape 11"/>
                              <wps:spPr>
                                <a:xfrm>
                                  <a:off x="457200" y="759589"/>
                                  <a:ext cx="2467573"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Woodchurch Road, Birkenhead CH43 5UT</w:t>
                                    </w:r>
                                  </w:p>
                                </w:txbxContent>
                              </wps:txbx>
                              <wps:bodyPr anchorCtr="0" anchor="t" bIns="0" lIns="0" spcFirstLastPara="1" rIns="0" wrap="square" tIns="0">
                                <a:noAutofit/>
                              </wps:bodyPr>
                            </wps:wsp>
                            <wps:wsp>
                              <wps:cNvSpPr/>
                              <wps:cNvPr id="12" name="Shape 12"/>
                              <wps:spPr>
                                <a:xfrm>
                                  <a:off x="457200" y="1013589"/>
                                  <a:ext cx="858722"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Headteacher. </w:t>
                                    </w:r>
                                  </w:p>
                                </w:txbxContent>
                              </wps:txbx>
                              <wps:bodyPr anchorCtr="0" anchor="t" bIns="0" lIns="0" spcFirstLastPara="1" rIns="0" wrap="square" tIns="0">
                                <a:noAutofit/>
                              </wps:bodyPr>
                            </wps:wsp>
                            <wps:wsp>
                              <wps:cNvSpPr/>
                              <wps:cNvPr id="13" name="Shape 13"/>
                              <wps:spPr>
                                <a:xfrm>
                                  <a:off x="1102855" y="1009398"/>
                                  <a:ext cx="768862"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Mr A. Turner</w:t>
                                    </w:r>
                                  </w:p>
                                </w:txbxContent>
                              </wps:txbx>
                              <wps:bodyPr anchorCtr="0" anchor="t" bIns="0" lIns="0" spcFirstLastPara="1" rIns="0" wrap="square" tIns="0">
                                <a:noAutofit/>
                              </wps:bodyPr>
                            </wps:wsp>
                            <wps:wsp>
                              <wps:cNvSpPr/>
                              <wps:cNvPr id="14" name="Shape 14"/>
                              <wps:spPr>
                                <a:xfrm>
                                  <a:off x="0" y="0"/>
                                  <a:ext cx="7559993" cy="162001"/>
                                </a:xfrm>
                                <a:custGeom>
                                  <a:rect b="b" l="l" r="r" t="t"/>
                                  <a:pathLst>
                                    <a:path extrusionOk="0" h="162001" w="7559993">
                                      <a:moveTo>
                                        <a:pt x="0" y="0"/>
                                      </a:moveTo>
                                      <a:lnTo>
                                        <a:pt x="7559993" y="0"/>
                                      </a:lnTo>
                                      <a:lnTo>
                                        <a:pt x="7559993" y="162001"/>
                                      </a:lnTo>
                                      <a:lnTo>
                                        <a:pt x="0" y="162001"/>
                                      </a:lnTo>
                                      <a:lnTo>
                                        <a:pt x="0" y="0"/>
                                      </a:lnTo>
                                    </a:path>
                                  </a:pathLst>
                                </a:custGeom>
                                <a:solidFill>
                                  <a:srgbClr val="D73432"/>
                                </a:solidFill>
                                <a:ln>
                                  <a:noFill/>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3" cy="1703996"/>
                <wp:effectExtent b="0" l="0" r="0" t="0"/>
                <wp:wrapSquare wrapText="bothSides" distB="0" distT="0" distL="114300" distR="114300"/>
                <wp:docPr id="55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559993" cy="1703996"/>
                        </a:xfrm>
                        <a:prstGeom prst="rect"/>
                        <a:ln/>
                      </pic:spPr>
                    </pic:pic>
                  </a:graphicData>
                </a:graphic>
              </wp:anchor>
            </w:drawing>
          </mc:Fallback>
        </mc:AlternateContent>
      </w:r>
      <w:r w:rsidDel="00000000" w:rsidR="00000000" w:rsidRPr="00000000">
        <w:rPr>
          <w:b w:val="1"/>
          <w:sz w:val="28"/>
          <w:szCs w:val="28"/>
          <w:u w:val="single"/>
          <w:rtl w:val="0"/>
        </w:rPr>
        <w:t xml:space="preserve">RE Newsletter – Summer 1</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widowControl w:val="0"/>
        <w:rPr>
          <w:sz w:val="24"/>
          <w:szCs w:val="24"/>
        </w:rPr>
      </w:pPr>
      <w:r w:rsidDel="00000000" w:rsidR="00000000" w:rsidRPr="00000000">
        <w:rPr>
          <w:sz w:val="24"/>
          <w:szCs w:val="24"/>
          <w:rtl w:val="0"/>
        </w:rPr>
        <w:t xml:space="preserve">Dear Parents,</w:t>
      </w:r>
    </w:p>
    <w:p w:rsidR="00000000" w:rsidDel="00000000" w:rsidP="00000000" w:rsidRDefault="00000000" w:rsidRPr="00000000" w14:paraId="00000006">
      <w:pPr>
        <w:widowControl w:val="0"/>
        <w:rPr>
          <w:sz w:val="24"/>
          <w:szCs w:val="24"/>
        </w:rPr>
      </w:pPr>
      <w:r w:rsidDel="00000000" w:rsidR="00000000" w:rsidRPr="00000000">
        <w:rPr>
          <w:sz w:val="24"/>
          <w:szCs w:val="24"/>
          <w:rtl w:val="0"/>
        </w:rPr>
        <w:t xml:space="preserve">The Church is celebrating the great feast of Easter – Jesus risen from the dead. This celebration goes on until the solemnity of Pentecost (Sunday 5th June), the birthday of the Church. At Pentecost we celebrate the outpouring of the Holy Spirit who empowers and enables us to follow in the footsteps of Jesus. During this term the Church dedicates the month of May to Mary, Jesus’ mother.</w:t>
      </w:r>
    </w:p>
    <w:p w:rsidR="00000000" w:rsidDel="00000000" w:rsidP="00000000" w:rsidRDefault="00000000" w:rsidRPr="00000000" w14:paraId="000000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We hope you find this newsletter of interest and as always, please keep us in your prayers as we continue to support your child in their religious education.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b w:val="1"/>
          <w:sz w:val="32"/>
          <w:szCs w:val="32"/>
          <w:u w:val="single"/>
          <w:rtl w:val="0"/>
        </w:rPr>
        <w:t xml:space="preserve">Year 2 - Eastertide     </w:t>
      </w:r>
      <w:r w:rsidDel="00000000" w:rsidR="00000000" w:rsidRPr="00000000">
        <w:rPr>
          <w:rtl w:val="0"/>
        </w:rPr>
      </w:r>
    </w:p>
    <w:p w:rsidR="00000000" w:rsidDel="00000000" w:rsidP="00000000" w:rsidRDefault="00000000" w:rsidRPr="00000000" w14:paraId="0000000D">
      <w:pPr>
        <w:ind w:right="26"/>
        <w:rPr>
          <w:rFonts w:ascii="Arial" w:cs="Arial" w:eastAsia="Arial" w:hAnsi="Arial"/>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4543425</wp:posOffset>
            </wp:positionH>
            <wp:positionV relativeFrom="paragraph">
              <wp:posOffset>85725</wp:posOffset>
            </wp:positionV>
            <wp:extent cx="1860488" cy="1382446"/>
            <wp:effectExtent b="0" l="0" r="0" t="0"/>
            <wp:wrapNone/>
            <wp:docPr id="560"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1860488" cy="1382446"/>
                    </a:xfrm>
                    <a:prstGeom prst="rect"/>
                    <a:ln/>
                  </pic:spPr>
                </pic:pic>
              </a:graphicData>
            </a:graphic>
          </wp:anchor>
        </w:drawing>
      </w:r>
    </w:p>
    <w:p w:rsidR="00000000" w:rsidDel="00000000" w:rsidP="00000000" w:rsidRDefault="00000000" w:rsidRPr="00000000" w14:paraId="0000000E">
      <w:pPr>
        <w:widowControl w:val="0"/>
        <w:rPr>
          <w:sz w:val="24"/>
          <w:szCs w:val="24"/>
        </w:rPr>
      </w:pPr>
      <w:r w:rsidDel="00000000" w:rsidR="00000000" w:rsidRPr="00000000">
        <w:rPr>
          <w:sz w:val="24"/>
          <w:szCs w:val="24"/>
          <w:rtl w:val="0"/>
        </w:rPr>
        <w:t xml:space="preserve">Year 2 will learn that Jesus rose from the dead and still lives with us.                                     They will learn that Jesus told his disciples that he would go back to                                          Heaven but promised that the Holy Spirit would come.  They will learn                                                       that Jesus ascended into Heaven and promised to return again and that                                                          this gives us hope. They will also know the story of the coming of the                                                                 Holy Spirit on the apostles at Pentecost and know that the Holy Spirit                                                               is promised to us. </w:t>
      </w:r>
    </w:p>
    <w:p w:rsidR="00000000" w:rsidDel="00000000" w:rsidP="00000000" w:rsidRDefault="00000000" w:rsidRPr="00000000" w14:paraId="0000000F">
      <w:pPr>
        <w:widowControl w:val="0"/>
        <w:rPr>
          <w:sz w:val="24"/>
          <w:szCs w:val="24"/>
        </w:rPr>
      </w:pPr>
      <w:r w:rsidDel="00000000" w:rsidR="00000000" w:rsidRPr="00000000">
        <w:rPr>
          <w:rtl w:val="0"/>
        </w:rPr>
      </w:r>
    </w:p>
    <w:p w:rsidR="00000000" w:rsidDel="00000000" w:rsidP="00000000" w:rsidRDefault="00000000" w:rsidRPr="00000000" w14:paraId="00000010">
      <w:pPr>
        <w:ind w:right="26"/>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11">
      <w:pPr>
        <w:pBdr>
          <w:top w:color="000000" w:space="0" w:sz="4" w:val="single"/>
          <w:left w:color="000000" w:space="4" w:sz="4" w:val="single"/>
          <w:bottom w:color="000000" w:space="1" w:sz="4" w:val="single"/>
          <w:right w:color="000000" w:space="4" w:sz="4" w:val="single"/>
        </w:pBdr>
        <w:rPr>
          <w:b w:val="1"/>
          <w:sz w:val="24"/>
          <w:szCs w:val="24"/>
        </w:rPr>
      </w:pPr>
      <w:r w:rsidDel="00000000" w:rsidR="00000000" w:rsidRPr="00000000">
        <w:rPr>
          <w:b w:val="1"/>
          <w:sz w:val="24"/>
          <w:szCs w:val="24"/>
          <w:u w:val="single"/>
          <w:rtl w:val="0"/>
        </w:rPr>
        <w:t xml:space="preserve">At home </w:t>
      </w:r>
      <w:r w:rsidDel="00000000" w:rsidR="00000000" w:rsidRPr="00000000">
        <w:rPr>
          <w:rtl w:val="0"/>
        </w:rPr>
      </w:r>
    </w:p>
    <w:p w:rsidR="00000000" w:rsidDel="00000000" w:rsidP="00000000" w:rsidRDefault="00000000" w:rsidRPr="00000000" w14:paraId="00000012">
      <w:pPr>
        <w:pBdr>
          <w:top w:color="000000" w:space="0" w:sz="4" w:val="single"/>
          <w:left w:color="000000" w:space="4" w:sz="4" w:val="single"/>
          <w:bottom w:color="000000" w:space="1" w:sz="4" w:val="single"/>
          <w:right w:color="000000" w:space="4" w:sz="4" w:val="single"/>
        </w:pBdr>
        <w:rPr>
          <w:sz w:val="24"/>
          <w:szCs w:val="24"/>
        </w:rPr>
      </w:pPr>
      <w:r w:rsidDel="00000000" w:rsidR="00000000" w:rsidRPr="00000000">
        <w:rPr>
          <w:sz w:val="24"/>
          <w:szCs w:val="24"/>
          <w:rtl w:val="0"/>
        </w:rPr>
        <w:t xml:space="preserve">You could help your child by:</w:t>
      </w:r>
    </w:p>
    <w:p w:rsidR="00000000" w:rsidDel="00000000" w:rsidP="00000000" w:rsidRDefault="00000000" w:rsidRPr="00000000" w14:paraId="00000013">
      <w:pPr>
        <w:pBdr>
          <w:top w:color="000000" w:space="0" w:sz="4" w:val="single"/>
          <w:left w:color="000000" w:space="4" w:sz="4" w:val="single"/>
          <w:bottom w:color="000000" w:space="1" w:sz="4" w:val="single"/>
          <w:right w:color="000000" w:space="4" w:sz="4" w:val="single"/>
        </w:pBdr>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talking about how the Holy Spirit helps us</w:t>
      </w:r>
    </w:p>
    <w:p w:rsidR="00000000" w:rsidDel="00000000" w:rsidP="00000000" w:rsidRDefault="00000000" w:rsidRPr="00000000" w14:paraId="00000014">
      <w:pPr>
        <w:pBdr>
          <w:top w:color="000000" w:space="0" w:sz="4" w:val="single"/>
          <w:left w:color="000000" w:space="4" w:sz="4" w:val="single"/>
          <w:bottom w:color="000000" w:space="1" w:sz="4" w:val="single"/>
          <w:right w:color="000000" w:space="4" w:sz="4" w:val="single"/>
        </w:pBdr>
        <w:rPr>
          <w:rFonts w:ascii="Calibri" w:cs="Calibri" w:eastAsia="Calibri" w:hAnsi="Calibri"/>
          <w:sz w:val="22"/>
          <w:szCs w:val="22"/>
        </w:rPr>
      </w:pPr>
      <w:r w:rsidDel="00000000" w:rsidR="00000000" w:rsidRPr="00000000">
        <w:rPr>
          <w:sz w:val="24"/>
          <w:szCs w:val="24"/>
          <w:rtl w:val="0"/>
        </w:rPr>
        <w:t xml:space="preserve">• having a close look at the Paschal (Easter) Candle when at Mass</w:t>
      </w:r>
      <w:r w:rsidDel="00000000" w:rsidR="00000000" w:rsidRPr="00000000">
        <w:rPr>
          <w:rtl w:val="0"/>
        </w:rPr>
      </w:r>
    </w:p>
    <w:p w:rsidR="00000000" w:rsidDel="00000000" w:rsidP="00000000" w:rsidRDefault="00000000" w:rsidRPr="00000000" w14:paraId="00000015">
      <w:pPr>
        <w:pBdr>
          <w:top w:color="000000" w:space="0" w:sz="4" w:val="single"/>
          <w:left w:color="000000" w:space="4" w:sz="4" w:val="single"/>
          <w:bottom w:color="000000" w:space="1" w:sz="4" w:val="single"/>
          <w:right w:color="000000" w:space="4" w:sz="4" w:val="single"/>
        </w:pBdr>
        <w:rPr>
          <w:sz w:val="24"/>
          <w:szCs w:val="24"/>
        </w:rPr>
      </w:pPr>
      <w:r w:rsidDel="00000000" w:rsidR="00000000" w:rsidRPr="00000000">
        <w:rPr>
          <w:rtl w:val="0"/>
        </w:rPr>
      </w:r>
    </w:p>
    <w:p w:rsidR="00000000" w:rsidDel="00000000" w:rsidP="00000000" w:rsidRDefault="00000000" w:rsidRPr="00000000" w14:paraId="00000016">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7">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8">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9">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A">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B">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C">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D">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E">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F">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0">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1">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2">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3">
      <w:pPr>
        <w:jc w:val="center"/>
        <w:rPr>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182259</wp:posOffset>
                </wp:positionV>
                <wp:extent cx="7588250" cy="1014095"/>
                <wp:effectExtent b="0" l="0" r="0" t="0"/>
                <wp:wrapNone/>
                <wp:docPr id="559" name=""/>
                <a:graphic>
                  <a:graphicData uri="http://schemas.microsoft.com/office/word/2010/wordprocessingShape">
                    <wps:wsp>
                      <wps:cNvSpPr/>
                      <wps:cNvPr id="26" name="Shape 26"/>
                      <wps:spPr>
                        <a:xfrm>
                          <a:off x="1566163" y="3287240"/>
                          <a:ext cx="7559675" cy="985520"/>
                        </a:xfrm>
                        <a:custGeom>
                          <a:rect b="b" l="l" r="r" t="t"/>
                          <a:pathLst>
                            <a:path extrusionOk="0" h="986062" w="7560005">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solidFill>
                          <a:srgbClr val="D7343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182259</wp:posOffset>
                </wp:positionV>
                <wp:extent cx="7588250" cy="1014095"/>
                <wp:effectExtent b="0" l="0" r="0" t="0"/>
                <wp:wrapNone/>
                <wp:docPr id="559"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7588250" cy="1014095"/>
                        </a:xfrm>
                        <a:prstGeom prst="rect"/>
                        <a:ln/>
                      </pic:spPr>
                    </pic:pic>
                  </a:graphicData>
                </a:graphic>
              </wp:anchor>
            </w:drawing>
          </mc:Fallback>
        </mc:AlternateContent>
      </w:r>
    </w:p>
    <w:p w:rsidR="00000000" w:rsidDel="00000000" w:rsidP="00000000" w:rsidRDefault="00000000" w:rsidRPr="00000000" w14:paraId="00000024">
      <w:pPr>
        <w:jc w:val="center"/>
        <w:rPr>
          <w:b w:val="1"/>
          <w:sz w:val="28"/>
          <w:szCs w:val="28"/>
          <w:u w:val="single"/>
        </w:rPr>
      </w:pPr>
      <w:r w:rsidDel="00000000" w:rsidR="00000000" w:rsidRPr="00000000">
        <w:rPr>
          <w:sz w:val="28"/>
          <w:szCs w:val="28"/>
        </w:rPr>
        <mc:AlternateContent>
          <mc:Choice Requires="wpg">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3" cy="1703996"/>
                <wp:effectExtent b="0" l="0" r="0" t="0"/>
                <wp:wrapSquare wrapText="bothSides" distB="0" distT="0" distL="114300" distR="114300"/>
                <wp:docPr id="558" name=""/>
                <a:graphic>
                  <a:graphicData uri="http://schemas.microsoft.com/office/word/2010/wordprocessingGroup">
                    <wpg:wgp>
                      <wpg:cNvGrpSpPr/>
                      <wpg:grpSpPr>
                        <a:xfrm>
                          <a:off x="1566004" y="2928002"/>
                          <a:ext cx="7559993" cy="1703996"/>
                          <a:chOff x="1566004" y="2928002"/>
                          <a:chExt cx="7559993" cy="1703996"/>
                        </a:xfrm>
                      </wpg:grpSpPr>
                      <wpg:grpSp>
                        <wpg:cNvGrpSpPr/>
                        <wpg:grpSpPr>
                          <a:xfrm>
                            <a:off x="1566004" y="2928002"/>
                            <a:ext cx="7559993" cy="1703996"/>
                            <a:chOff x="1566004" y="2928002"/>
                            <a:chExt cx="7559993" cy="1703996"/>
                          </a:xfrm>
                        </wpg:grpSpPr>
                        <wps:wsp>
                          <wps:cNvSpPr/>
                          <wps:cNvPr id="4" name="Shape 4"/>
                          <wps:spPr>
                            <a:xfrm>
                              <a:off x="1566004" y="2928002"/>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928002"/>
                              <a:ext cx="7559993" cy="1703996"/>
                              <a:chOff x="1566004" y="2928002"/>
                              <a:chExt cx="7559993" cy="1704847"/>
                            </a:xfrm>
                          </wpg:grpSpPr>
                          <wps:wsp>
                            <wps:cNvSpPr/>
                            <wps:cNvPr id="17" name="Shape 17"/>
                            <wps:spPr>
                              <a:xfrm>
                                <a:off x="1566004" y="2928002"/>
                                <a:ext cx="7559975" cy="1704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928002"/>
                                <a:ext cx="7559993" cy="1704847"/>
                                <a:chOff x="0" y="0"/>
                                <a:chExt cx="7559993" cy="1704847"/>
                              </a:xfrm>
                            </wpg:grpSpPr>
                            <wps:wsp>
                              <wps:cNvSpPr/>
                              <wps:cNvPr id="19" name="Shape 19"/>
                              <wps:spPr>
                                <a:xfrm>
                                  <a:off x="0" y="0"/>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0" name="Shape 20"/>
                                <pic:cNvPicPr preferRelativeResize="0"/>
                              </pic:nvPicPr>
                              <pic:blipFill rotWithShape="1">
                                <a:blip r:embed="rId7">
                                  <a:alphaModFix/>
                                </a:blip>
                                <a:srcRect b="0" l="0" r="0" t="0"/>
                                <a:stretch/>
                              </pic:blipFill>
                              <pic:spPr>
                                <a:xfrm>
                                  <a:off x="5815584" y="357631"/>
                                  <a:ext cx="1402080" cy="1347216"/>
                                </a:xfrm>
                                <a:prstGeom prst="rect">
                                  <a:avLst/>
                                </a:prstGeom>
                                <a:noFill/>
                                <a:ln>
                                  <a:noFill/>
                                </a:ln>
                              </pic:spPr>
                            </pic:pic>
                            <wps:wsp>
                              <wps:cNvSpPr/>
                              <wps:cNvPr id="21" name="Shape 21"/>
                              <wps:spPr>
                                <a:xfrm>
                                  <a:off x="457200" y="602998"/>
                                  <a:ext cx="2242095"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St Joseph’s Catholic Primary School</w:t>
                                    </w:r>
                                  </w:p>
                                </w:txbxContent>
                              </wps:txbx>
                              <wps:bodyPr anchorCtr="0" anchor="t" bIns="0" lIns="0" spcFirstLastPara="1" rIns="0" wrap="square" tIns="0">
                                <a:noAutofit/>
                              </wps:bodyPr>
                            </wps:wsp>
                            <wps:wsp>
                              <wps:cNvSpPr/>
                              <wps:cNvPr id="22" name="Shape 22"/>
                              <wps:spPr>
                                <a:xfrm>
                                  <a:off x="457200" y="759589"/>
                                  <a:ext cx="2467573"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Woodchurch Road, Birkenhead CH43 5UT</w:t>
                                    </w:r>
                                  </w:p>
                                </w:txbxContent>
                              </wps:txbx>
                              <wps:bodyPr anchorCtr="0" anchor="t" bIns="0" lIns="0" spcFirstLastPara="1" rIns="0" wrap="square" tIns="0">
                                <a:noAutofit/>
                              </wps:bodyPr>
                            </wps:wsp>
                            <wps:wsp>
                              <wps:cNvSpPr/>
                              <wps:cNvPr id="23" name="Shape 23"/>
                              <wps:spPr>
                                <a:xfrm>
                                  <a:off x="457200" y="1013589"/>
                                  <a:ext cx="858722"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Headteacher. </w:t>
                                    </w:r>
                                  </w:p>
                                </w:txbxContent>
                              </wps:txbx>
                              <wps:bodyPr anchorCtr="0" anchor="t" bIns="0" lIns="0" spcFirstLastPara="1" rIns="0" wrap="square" tIns="0">
                                <a:noAutofit/>
                              </wps:bodyPr>
                            </wps:wsp>
                            <wps:wsp>
                              <wps:cNvSpPr/>
                              <wps:cNvPr id="24" name="Shape 24"/>
                              <wps:spPr>
                                <a:xfrm>
                                  <a:off x="1102855" y="1009398"/>
                                  <a:ext cx="768862"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Mr A. Turner</w:t>
                                    </w:r>
                                  </w:p>
                                </w:txbxContent>
                              </wps:txbx>
                              <wps:bodyPr anchorCtr="0" anchor="t" bIns="0" lIns="0" spcFirstLastPara="1" rIns="0" wrap="square" tIns="0">
                                <a:noAutofit/>
                              </wps:bodyPr>
                            </wps:wsp>
                            <wps:wsp>
                              <wps:cNvSpPr/>
                              <wps:cNvPr id="25" name="Shape 25"/>
                              <wps:spPr>
                                <a:xfrm>
                                  <a:off x="0" y="0"/>
                                  <a:ext cx="7559993" cy="162001"/>
                                </a:xfrm>
                                <a:custGeom>
                                  <a:rect b="b" l="l" r="r" t="t"/>
                                  <a:pathLst>
                                    <a:path extrusionOk="0" h="162001" w="7559993">
                                      <a:moveTo>
                                        <a:pt x="0" y="0"/>
                                      </a:moveTo>
                                      <a:lnTo>
                                        <a:pt x="7559993" y="0"/>
                                      </a:lnTo>
                                      <a:lnTo>
                                        <a:pt x="7559993" y="162001"/>
                                      </a:lnTo>
                                      <a:lnTo>
                                        <a:pt x="0" y="162001"/>
                                      </a:lnTo>
                                      <a:lnTo>
                                        <a:pt x="0" y="0"/>
                                      </a:lnTo>
                                    </a:path>
                                  </a:pathLst>
                                </a:custGeom>
                                <a:solidFill>
                                  <a:srgbClr val="D73432"/>
                                </a:solidFill>
                                <a:ln>
                                  <a:noFill/>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3" cy="1703996"/>
                <wp:effectExtent b="0" l="0" r="0" t="0"/>
                <wp:wrapSquare wrapText="bothSides" distB="0" distT="0" distL="114300" distR="114300"/>
                <wp:docPr id="558"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7559993" cy="1703996"/>
                        </a:xfrm>
                        <a:prstGeom prst="rect"/>
                        <a:ln/>
                      </pic:spPr>
                    </pic:pic>
                  </a:graphicData>
                </a:graphic>
              </wp:anchor>
            </w:drawing>
          </mc:Fallback>
        </mc:AlternateContent>
      </w:r>
      <w:r w:rsidDel="00000000" w:rsidR="00000000" w:rsidRPr="00000000">
        <w:rPr>
          <w:b w:val="1"/>
          <w:sz w:val="28"/>
          <w:szCs w:val="28"/>
          <w:u w:val="single"/>
          <w:rtl w:val="0"/>
        </w:rPr>
        <w:t xml:space="preserve">RE Newsletter – Summer 2</w:t>
      </w:r>
    </w:p>
    <w:p w:rsidR="00000000" w:rsidDel="00000000" w:rsidP="00000000" w:rsidRDefault="00000000" w:rsidRPr="00000000" w14:paraId="00000025">
      <w:pPr>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6">
      <w:pPr>
        <w:widowControl w:val="0"/>
        <w:rPr>
          <w:sz w:val="24"/>
          <w:szCs w:val="24"/>
        </w:rPr>
      </w:pPr>
      <w:r w:rsidDel="00000000" w:rsidR="00000000" w:rsidRPr="00000000">
        <w:rPr>
          <w:sz w:val="24"/>
          <w:szCs w:val="24"/>
          <w:rtl w:val="0"/>
        </w:rPr>
        <w:t xml:space="preserve">Dear Parents,</w:t>
      </w:r>
    </w:p>
    <w:p w:rsidR="00000000" w:rsidDel="00000000" w:rsidP="00000000" w:rsidRDefault="00000000" w:rsidRPr="00000000" w14:paraId="00000027">
      <w:pPr>
        <w:widowControl w:val="0"/>
        <w:rPr>
          <w:sz w:val="24"/>
          <w:szCs w:val="24"/>
        </w:rPr>
      </w:pPr>
      <w:r w:rsidDel="00000000" w:rsidR="00000000" w:rsidRPr="00000000">
        <w:rPr>
          <w:sz w:val="24"/>
          <w:szCs w:val="24"/>
          <w:rtl w:val="0"/>
        </w:rPr>
        <w:t xml:space="preserve">We welcome you and your children back to school after the half term. We begin in the month of June which is dedicated to the Sacred Heart of Jesus. The devotion to the Sacred Heart of Jesus reminds us of the never ending and merciful love that Jesus has for us. </w:t>
      </w:r>
    </w:p>
    <w:p w:rsidR="00000000" w:rsidDel="00000000" w:rsidP="00000000" w:rsidRDefault="00000000" w:rsidRPr="00000000" w14:paraId="00000028">
      <w:pPr>
        <w:widowControl w:val="0"/>
        <w:rPr>
          <w:sz w:val="24"/>
          <w:szCs w:val="24"/>
        </w:rPr>
      </w:pPr>
      <w:r w:rsidDel="00000000" w:rsidR="00000000" w:rsidRPr="00000000">
        <w:rPr>
          <w:rtl w:val="0"/>
        </w:rPr>
      </w:r>
    </w:p>
    <w:p w:rsidR="00000000" w:rsidDel="00000000" w:rsidP="00000000" w:rsidRDefault="00000000" w:rsidRPr="00000000" w14:paraId="00000029">
      <w:pPr>
        <w:widowControl w:val="0"/>
        <w:rPr>
          <w:sz w:val="24"/>
          <w:szCs w:val="24"/>
        </w:rPr>
      </w:pPr>
      <w:r w:rsidDel="00000000" w:rsidR="00000000" w:rsidRPr="00000000">
        <w:rPr>
          <w:sz w:val="24"/>
          <w:szCs w:val="24"/>
          <w:rtl w:val="0"/>
        </w:rPr>
        <w:t xml:space="preserve">We hope, as always, you find this newsletter interesting and informative. Please keep us in your prayers as we support your children in their Religious Education. </w:t>
      </w:r>
    </w:p>
    <w:p w:rsidR="00000000" w:rsidDel="00000000" w:rsidP="00000000" w:rsidRDefault="00000000" w:rsidRPr="00000000" w14:paraId="0000002A">
      <w:pPr>
        <w:widowControl w:val="0"/>
        <w:rPr>
          <w:sz w:val="24"/>
          <w:szCs w:val="24"/>
        </w:rPr>
      </w:pPr>
      <w:r w:rsidDel="00000000" w:rsidR="00000000" w:rsidRPr="00000000">
        <w:rPr>
          <w:rtl w:val="0"/>
        </w:rPr>
      </w:r>
    </w:p>
    <w:p w:rsidR="00000000" w:rsidDel="00000000" w:rsidP="00000000" w:rsidRDefault="00000000" w:rsidRPr="00000000" w14:paraId="0000002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sz w:val="22"/>
          <w:szCs w:val="22"/>
        </w:rPr>
      </w:pPr>
      <w:r w:rsidDel="00000000" w:rsidR="00000000" w:rsidRPr="00000000">
        <w:rPr>
          <w:sz w:val="24"/>
          <w:szCs w:val="24"/>
          <w:rtl w:val="0"/>
        </w:rPr>
        <w:t xml:space="preserve">Below you will find what your child is learning about in RE this half term</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sz w:val="24"/>
          <w:szCs w:val="24"/>
        </w:rPr>
      </w:pPr>
      <w:r w:rsidDel="00000000" w:rsidR="00000000" w:rsidRPr="00000000">
        <w:rPr>
          <w:rFonts w:ascii="Arial" w:cs="Arial" w:eastAsia="Arial" w:hAnsi="Arial"/>
          <w:b w:val="1"/>
          <w:sz w:val="32"/>
          <w:szCs w:val="32"/>
          <w:u w:val="single"/>
          <w:rtl w:val="0"/>
        </w:rPr>
        <w:t xml:space="preserve">Year 2 - The Church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4400550</wp:posOffset>
            </wp:positionH>
            <wp:positionV relativeFrom="paragraph">
              <wp:posOffset>232377</wp:posOffset>
            </wp:positionV>
            <wp:extent cx="1692059" cy="1704975"/>
            <wp:effectExtent b="0" l="0" r="0" t="0"/>
            <wp:wrapNone/>
            <wp:docPr id="561" name="image5.jpg"/>
            <a:graphic>
              <a:graphicData uri="http://schemas.openxmlformats.org/drawingml/2006/picture">
                <pic:pic>
                  <pic:nvPicPr>
                    <pic:cNvPr id="0" name="image5.jpg"/>
                    <pic:cNvPicPr preferRelativeResize="0"/>
                  </pic:nvPicPr>
                  <pic:blipFill>
                    <a:blip r:embed="rId12"/>
                    <a:srcRect b="0" l="0" r="0" t="0"/>
                    <a:stretch>
                      <a:fillRect/>
                    </a:stretch>
                  </pic:blipFill>
                  <pic:spPr>
                    <a:xfrm>
                      <a:off x="0" y="0"/>
                      <a:ext cx="1692059" cy="1704975"/>
                    </a:xfrm>
                    <a:prstGeom prst="rect"/>
                    <a:ln/>
                  </pic:spPr>
                </pic:pic>
              </a:graphicData>
            </a:graphic>
          </wp:anchor>
        </w:drawing>
      </w:r>
    </w:p>
    <w:p w:rsidR="00000000" w:rsidDel="00000000" w:rsidP="00000000" w:rsidRDefault="00000000" w:rsidRPr="00000000" w14:paraId="0000002F">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widowControl w:val="0"/>
        <w:rPr>
          <w:sz w:val="24"/>
          <w:szCs w:val="24"/>
        </w:rPr>
      </w:pPr>
      <w:r w:rsidDel="00000000" w:rsidR="00000000" w:rsidRPr="00000000">
        <w:rPr>
          <w:sz w:val="24"/>
          <w:szCs w:val="24"/>
          <w:rtl w:val="0"/>
        </w:rPr>
        <w:t xml:space="preserve">The children in Year 2 will learn that when the apostles received the</w:t>
      </w:r>
    </w:p>
    <w:p w:rsidR="00000000" w:rsidDel="00000000" w:rsidP="00000000" w:rsidRDefault="00000000" w:rsidRPr="00000000" w14:paraId="00000031">
      <w:pPr>
        <w:widowControl w:val="0"/>
        <w:rPr>
          <w:sz w:val="24"/>
          <w:szCs w:val="24"/>
        </w:rPr>
      </w:pPr>
      <w:r w:rsidDel="00000000" w:rsidR="00000000" w:rsidRPr="00000000">
        <w:rPr>
          <w:sz w:val="24"/>
          <w:szCs w:val="24"/>
          <w:rtl w:val="0"/>
        </w:rPr>
        <w:t xml:space="preserve">Holy Spirit they spread the Good News. They will reflect on how they</w:t>
      </w:r>
    </w:p>
    <w:p w:rsidR="00000000" w:rsidDel="00000000" w:rsidP="00000000" w:rsidRDefault="00000000" w:rsidRPr="00000000" w14:paraId="00000032">
      <w:pPr>
        <w:widowControl w:val="0"/>
        <w:rPr>
          <w:sz w:val="24"/>
          <w:szCs w:val="24"/>
        </w:rPr>
      </w:pPr>
      <w:r w:rsidDel="00000000" w:rsidR="00000000" w:rsidRPr="00000000">
        <w:rPr>
          <w:sz w:val="24"/>
          <w:szCs w:val="24"/>
          <w:rtl w:val="0"/>
        </w:rPr>
        <w:t xml:space="preserve">can spread the Good News. They will learn about the early Christian  </w:t>
      </w:r>
    </w:p>
    <w:p w:rsidR="00000000" w:rsidDel="00000000" w:rsidP="00000000" w:rsidRDefault="00000000" w:rsidRPr="00000000" w14:paraId="00000033">
      <w:pPr>
        <w:widowControl w:val="0"/>
        <w:rPr>
          <w:sz w:val="24"/>
          <w:szCs w:val="24"/>
        </w:rPr>
      </w:pPr>
      <w:r w:rsidDel="00000000" w:rsidR="00000000" w:rsidRPr="00000000">
        <w:rPr>
          <w:sz w:val="24"/>
          <w:szCs w:val="24"/>
          <w:rtl w:val="0"/>
        </w:rPr>
        <w:t xml:space="preserve">community and understand that the Christian community continues </w:t>
      </w:r>
    </w:p>
    <w:p w:rsidR="00000000" w:rsidDel="00000000" w:rsidP="00000000" w:rsidRDefault="00000000" w:rsidRPr="00000000" w14:paraId="00000034">
      <w:pPr>
        <w:widowControl w:val="0"/>
        <w:rPr>
          <w:sz w:val="24"/>
          <w:szCs w:val="24"/>
        </w:rPr>
      </w:pPr>
      <w:r w:rsidDel="00000000" w:rsidR="00000000" w:rsidRPr="00000000">
        <w:rPr>
          <w:sz w:val="24"/>
          <w:szCs w:val="24"/>
          <w:rtl w:val="0"/>
        </w:rPr>
        <w:t xml:space="preserve">today to live by Baptism, the Eucharist and its mission to love God</w:t>
      </w:r>
    </w:p>
    <w:p w:rsidR="00000000" w:rsidDel="00000000" w:rsidP="00000000" w:rsidRDefault="00000000" w:rsidRPr="00000000" w14:paraId="00000035">
      <w:pPr>
        <w:widowControl w:val="0"/>
        <w:rPr>
          <w:sz w:val="24"/>
          <w:szCs w:val="24"/>
        </w:rPr>
      </w:pPr>
      <w:r w:rsidDel="00000000" w:rsidR="00000000" w:rsidRPr="00000000">
        <w:rPr>
          <w:sz w:val="24"/>
          <w:szCs w:val="24"/>
          <w:rtl w:val="0"/>
        </w:rPr>
        <w:t xml:space="preserve">by loving our neighbour.</w:t>
      </w:r>
    </w:p>
    <w:p w:rsidR="00000000" w:rsidDel="00000000" w:rsidP="00000000" w:rsidRDefault="00000000" w:rsidRPr="00000000" w14:paraId="00000036">
      <w:pPr>
        <w:widowControl w:val="0"/>
        <w:rPr>
          <w:sz w:val="24"/>
          <w:szCs w:val="24"/>
        </w:rPr>
      </w:pPr>
      <w:r w:rsidDel="00000000" w:rsidR="00000000" w:rsidRPr="00000000">
        <w:rPr>
          <w:rtl w:val="0"/>
        </w:rPr>
      </w:r>
    </w:p>
    <w:p w:rsidR="00000000" w:rsidDel="00000000" w:rsidP="00000000" w:rsidRDefault="00000000" w:rsidRPr="00000000" w14:paraId="00000037">
      <w:pPr>
        <w:widowControl w:val="0"/>
        <w:rPr>
          <w:sz w:val="24"/>
          <w:szCs w:val="24"/>
        </w:rPr>
      </w:pPr>
      <w:r w:rsidDel="00000000" w:rsidR="00000000" w:rsidRPr="00000000">
        <w:rPr>
          <w:sz w:val="24"/>
          <w:szCs w:val="24"/>
          <w:rtl w:val="0"/>
        </w:rPr>
        <w:t xml:space="preserve"> </w:t>
      </w:r>
    </w:p>
    <w:p w:rsidR="00000000" w:rsidDel="00000000" w:rsidP="00000000" w:rsidRDefault="00000000" w:rsidRPr="00000000" w14:paraId="00000038">
      <w:pPr>
        <w:widowControl w:val="0"/>
        <w:rPr>
          <w:sz w:val="24"/>
          <w:szCs w:val="24"/>
        </w:rPr>
      </w:pPr>
      <w:r w:rsidDel="00000000" w:rsidR="00000000" w:rsidRPr="00000000">
        <w:rPr>
          <w:b w:val="1"/>
          <w:sz w:val="24"/>
          <w:szCs w:val="24"/>
          <w:u w:val="single"/>
          <w:rtl w:val="0"/>
        </w:rPr>
        <w:t xml:space="preserve">At home</w:t>
      </w:r>
      <w:r w:rsidDel="00000000" w:rsidR="00000000" w:rsidRPr="00000000">
        <w:rPr>
          <w:sz w:val="24"/>
          <w:szCs w:val="24"/>
          <w:rtl w:val="0"/>
        </w:rPr>
        <w:t xml:space="preserve"> </w:t>
      </w:r>
    </w:p>
    <w:p w:rsidR="00000000" w:rsidDel="00000000" w:rsidP="00000000" w:rsidRDefault="00000000" w:rsidRPr="00000000" w14:paraId="00000039">
      <w:pPr>
        <w:widowControl w:val="0"/>
        <w:rPr>
          <w:sz w:val="24"/>
          <w:szCs w:val="24"/>
        </w:rPr>
      </w:pPr>
      <w:r w:rsidDel="00000000" w:rsidR="00000000" w:rsidRPr="00000000">
        <w:rPr>
          <w:sz w:val="24"/>
          <w:szCs w:val="24"/>
          <w:rtl w:val="0"/>
        </w:rPr>
        <w:t xml:space="preserve">You could help your child by:</w:t>
        <w:tab/>
        <w:tab/>
      </w:r>
    </w:p>
    <w:p w:rsidR="00000000" w:rsidDel="00000000" w:rsidP="00000000" w:rsidRDefault="00000000" w:rsidRPr="00000000" w14:paraId="0000003A">
      <w:pPr>
        <w:widowControl w:val="0"/>
        <w:rPr>
          <w:sz w:val="24"/>
          <w:szCs w:val="24"/>
        </w:rPr>
      </w:pPr>
      <w:r w:rsidDel="00000000" w:rsidR="00000000" w:rsidRPr="00000000">
        <w:rPr>
          <w:rtl w:val="0"/>
        </w:rPr>
      </w:r>
    </w:p>
    <w:p w:rsidR="00000000" w:rsidDel="00000000" w:rsidP="00000000" w:rsidRDefault="00000000" w:rsidRPr="00000000" w14:paraId="0000003B">
      <w:pPr>
        <w:widowControl w:val="0"/>
        <w:numPr>
          <w:ilvl w:val="0"/>
          <w:numId w:val="1"/>
        </w:numPr>
        <w:ind w:left="720" w:hanging="360"/>
        <w:jc w:val="both"/>
        <w:rPr>
          <w:sz w:val="24"/>
          <w:szCs w:val="24"/>
        </w:rPr>
      </w:pPr>
      <w:r w:rsidDel="00000000" w:rsidR="00000000" w:rsidRPr="00000000">
        <w:rPr>
          <w:sz w:val="24"/>
          <w:szCs w:val="24"/>
          <w:rtl w:val="0"/>
        </w:rPr>
        <w:t xml:space="preserve">talking about the symbols of the Holy Spirit and how the Spirit helps us</w:t>
      </w:r>
    </w:p>
    <w:p w:rsidR="00000000" w:rsidDel="00000000" w:rsidP="00000000" w:rsidRDefault="00000000" w:rsidRPr="00000000" w14:paraId="0000003C">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-928687</wp:posOffset>
                </wp:positionH>
                <wp:positionV relativeFrom="paragraph">
                  <wp:posOffset>1238250</wp:posOffset>
                </wp:positionV>
                <wp:extent cx="7588250" cy="1014095"/>
                <wp:effectExtent b="0" l="0" r="0" t="0"/>
                <wp:wrapNone/>
                <wp:docPr id="556" name=""/>
                <a:graphic>
                  <a:graphicData uri="http://schemas.microsoft.com/office/word/2010/wordprocessingShape">
                    <wps:wsp>
                      <wps:cNvSpPr/>
                      <wps:cNvPr id="2" name="Shape 2"/>
                      <wps:spPr>
                        <a:xfrm>
                          <a:off x="1566163" y="3287240"/>
                          <a:ext cx="7559675" cy="985520"/>
                        </a:xfrm>
                        <a:custGeom>
                          <a:rect b="b" l="l" r="r" t="t"/>
                          <a:pathLst>
                            <a:path extrusionOk="0" h="986062" w="7560005">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solidFill>
                          <a:srgbClr val="D7343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-928687</wp:posOffset>
                </wp:positionH>
                <wp:positionV relativeFrom="paragraph">
                  <wp:posOffset>1238250</wp:posOffset>
                </wp:positionV>
                <wp:extent cx="7588250" cy="1014095"/>
                <wp:effectExtent b="0" l="0" r="0" t="0"/>
                <wp:wrapNone/>
                <wp:docPr id="556"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7588250" cy="1014095"/>
                        </a:xfrm>
                        <a:prstGeom prst="rect"/>
                        <a:ln/>
                      </pic:spPr>
                    </pic:pic>
                  </a:graphicData>
                </a:graphic>
              </wp:anchor>
            </w:drawing>
          </mc:Fallback>
        </mc:AlternateContent>
      </w:r>
    </w:p>
    <w:sectPr>
      <w:footerReference r:id="rId14"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C5560"/>
    <w:pPr>
      <w:spacing w:after="0" w:line="240" w:lineRule="auto"/>
    </w:pPr>
    <w:rPr>
      <w:rFonts w:ascii="Times New Roman" w:cs="Times New Roman" w:eastAsia="Times New Roman" w:hAnsi="Times New Roman"/>
      <w:color w:val="000000"/>
      <w:kern w:val="28"/>
      <w:sz w:val="20"/>
      <w:szCs w:val="2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F2DA5"/>
    <w:pPr>
      <w:ind w:left="720"/>
      <w:contextualSpacing w:val="1"/>
    </w:pPr>
  </w:style>
  <w:style w:type="character" w:styleId="Hyperlink">
    <w:name w:val="Hyperlink"/>
    <w:rsid w:val="00F81458"/>
    <w:rPr>
      <w:color w:val="0000ff"/>
      <w:u w:val="single"/>
    </w:rPr>
  </w:style>
  <w:style w:type="paragraph" w:styleId="NormalWeb">
    <w:name w:val="Normal (Web)"/>
    <w:basedOn w:val="Normal"/>
    <w:uiPriority w:val="99"/>
    <w:rsid w:val="00F81458"/>
    <w:pPr>
      <w:spacing w:after="100" w:afterAutospacing="1" w:before="100" w:beforeAutospacing="1" w:line="384" w:lineRule="auto"/>
    </w:pPr>
    <w:rPr>
      <w:color w:val="auto"/>
      <w:kern w:val="0"/>
      <w:sz w:val="24"/>
      <w:szCs w:val="24"/>
    </w:rPr>
  </w:style>
  <w:style w:type="character" w:styleId="Emphasis">
    <w:name w:val="Emphasis"/>
    <w:uiPriority w:val="20"/>
    <w:qFormat w:val="1"/>
    <w:rsid w:val="00F81458"/>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image" Target="media/image1.png"/><Relationship Id="rId12" Type="http://schemas.openxmlformats.org/officeDocument/2006/relationships/image" Target="media/image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HMqKkhtNp2vXHV/UVgB04nIfIw==">AMUW2mUPq3gVUpDtPLrvBH+JTkAIWawwyw/vwsa7dxCKk2a4GXHn0s7Lqi5HQQNMciIrapQERoIaZGhVcxily6F7dTH/OBdBabASymIRHif7lmpUwInZty4=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2021-05-03T22:51:00Z</dcterms:created>
  <dc:creator>wardm</dc:creator>
</cp:coreProperties>
</file>