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773D" w14:textId="77777777" w:rsidR="00851DA5" w:rsidRPr="0057529A" w:rsidRDefault="00D52657" w:rsidP="00CB0D7F">
      <w:pPr>
        <w:pStyle w:val="Normal1"/>
        <w:rPr>
          <w:sz w:val="18"/>
          <w:szCs w:val="18"/>
        </w:rPr>
      </w:pPr>
      <w:r w:rsidRPr="0057529A">
        <w:rPr>
          <w:noProof/>
          <w:sz w:val="18"/>
          <w:szCs w:val="18"/>
        </w:rPr>
        <w:drawing>
          <wp:inline distT="0" distB="0" distL="0" distR="0" wp14:anchorId="7A9AE729" wp14:editId="23A309CE">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666C39F9" w14:textId="77777777" w:rsidR="00851DA5" w:rsidRPr="0057529A" w:rsidRDefault="00851DA5">
      <w:pPr>
        <w:pStyle w:val="Normal1"/>
        <w:jc w:val="center"/>
        <w:rPr>
          <w:sz w:val="18"/>
          <w:szCs w:val="18"/>
        </w:rPr>
      </w:pPr>
    </w:p>
    <w:tbl>
      <w:tblPr>
        <w:tblStyle w:val="a"/>
        <w:tblW w:w="1074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4085"/>
      </w:tblGrid>
      <w:tr w:rsidR="00851DA5" w:rsidRPr="0057529A" w14:paraId="4775AE74" w14:textId="77777777" w:rsidTr="00E230A2">
        <w:tc>
          <w:tcPr>
            <w:tcW w:w="10740" w:type="dxa"/>
            <w:gridSpan w:val="2"/>
            <w:shd w:val="clear" w:color="auto" w:fill="D9D9D9"/>
          </w:tcPr>
          <w:p w14:paraId="60F8E4FD"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3FC8C77F" w14:textId="77777777" w:rsidTr="00E230A2">
        <w:tc>
          <w:tcPr>
            <w:tcW w:w="10740" w:type="dxa"/>
            <w:gridSpan w:val="2"/>
          </w:tcPr>
          <w:p w14:paraId="08B26B3D"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77C25B40" w14:textId="77777777" w:rsidTr="00E230A2">
        <w:tc>
          <w:tcPr>
            <w:tcW w:w="10740" w:type="dxa"/>
            <w:gridSpan w:val="2"/>
          </w:tcPr>
          <w:p w14:paraId="149A1FCB" w14:textId="77777777"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t>
            </w:r>
            <w:proofErr w:type="spellStart"/>
            <w:r w:rsidRPr="0057529A">
              <w:rPr>
                <w:rFonts w:ascii="Century Gothic" w:eastAsia="Century Gothic" w:hAnsi="Century Gothic" w:cs="Century Gothic"/>
                <w:sz w:val="18"/>
                <w:szCs w:val="18"/>
              </w:rPr>
              <w:t>wb</w:t>
            </w:r>
            <w:proofErr w:type="spellEnd"/>
            <w:r w:rsidRPr="0057529A">
              <w:rPr>
                <w:rFonts w:ascii="Century Gothic" w:eastAsia="Century Gothic" w:hAnsi="Century Gothic" w:cs="Century Gothic"/>
                <w:sz w:val="18"/>
                <w:szCs w:val="18"/>
              </w:rPr>
              <w:t xml:space="preserve"> </w:t>
            </w:r>
            <w:r w:rsidR="00CD1251">
              <w:rPr>
                <w:rFonts w:ascii="Century Gothic" w:eastAsia="Century Gothic" w:hAnsi="Century Gothic" w:cs="Century Gothic"/>
                <w:sz w:val="18"/>
                <w:szCs w:val="18"/>
              </w:rPr>
              <w:t>18.5</w:t>
            </w:r>
            <w:r w:rsidR="0057529A">
              <w:rPr>
                <w:rFonts w:ascii="Century Gothic" w:eastAsia="Century Gothic" w:hAnsi="Century Gothic" w:cs="Century Gothic"/>
                <w:sz w:val="18"/>
                <w:szCs w:val="18"/>
              </w:rPr>
              <w:t>.20</w:t>
            </w:r>
          </w:p>
        </w:tc>
      </w:tr>
      <w:tr w:rsidR="00851DA5" w:rsidRPr="0057529A" w14:paraId="5C9D2B91" w14:textId="77777777" w:rsidTr="00E230A2">
        <w:tc>
          <w:tcPr>
            <w:tcW w:w="6655" w:type="dxa"/>
            <w:shd w:val="clear" w:color="auto" w:fill="D9D9D9"/>
          </w:tcPr>
          <w:p w14:paraId="7633A267"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35EA48DF"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4085" w:type="dxa"/>
            <w:shd w:val="clear" w:color="auto" w:fill="D9D9D9"/>
          </w:tcPr>
          <w:p w14:paraId="77FA6BCC"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5D067AAD"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7BFF9107" w14:textId="77777777" w:rsidTr="00E230A2">
        <w:tc>
          <w:tcPr>
            <w:tcW w:w="6655" w:type="dxa"/>
          </w:tcPr>
          <w:p w14:paraId="149D4906" w14:textId="77777777" w:rsidR="00CD1251" w:rsidRPr="00CD1251" w:rsidRDefault="00CD1251" w:rsidP="00CD1251">
            <w:pPr>
              <w:pStyle w:val="Normal1"/>
              <w:pBdr>
                <w:top w:val="nil"/>
                <w:left w:val="nil"/>
                <w:bottom w:val="nil"/>
                <w:right w:val="nil"/>
                <w:between w:val="nil"/>
              </w:pBdr>
              <w:spacing w:line="259" w:lineRule="auto"/>
              <w:rPr>
                <w:rFonts w:ascii="Century Gothic" w:eastAsia="Century Gothic" w:hAnsi="Century Gothic" w:cs="Century Gothic"/>
                <w:sz w:val="18"/>
                <w:szCs w:val="18"/>
              </w:rPr>
            </w:pPr>
          </w:p>
          <w:p w14:paraId="71071B81" w14:textId="77777777" w:rsidR="00CD1251" w:rsidRPr="00CD1251" w:rsidRDefault="00CD1251" w:rsidP="00CD1251">
            <w:pPr>
              <w:pStyle w:val="Normal1"/>
              <w:numPr>
                <w:ilvl w:val="0"/>
                <w:numId w:val="21"/>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CD1251">
              <w:rPr>
                <w:rFonts w:ascii="Century Gothic" w:eastAsia="Century Gothic" w:hAnsi="Century Gothic" w:cs="Century Gothic"/>
                <w:sz w:val="18"/>
                <w:szCs w:val="20"/>
              </w:rPr>
              <w:t xml:space="preserve">Our number of the week is 20. Can you write the number 20? Make sure you get it the correct way around! </w:t>
            </w:r>
          </w:p>
          <w:p w14:paraId="38B72A23" w14:textId="77777777" w:rsidR="00CD1251" w:rsidRPr="00CD1251" w:rsidRDefault="00CD1251" w:rsidP="00CD1251">
            <w:pPr>
              <w:pStyle w:val="Normal1"/>
              <w:pBdr>
                <w:top w:val="nil"/>
                <w:left w:val="nil"/>
                <w:bottom w:val="nil"/>
                <w:right w:val="nil"/>
                <w:between w:val="nil"/>
              </w:pBdr>
              <w:spacing w:line="259" w:lineRule="auto"/>
              <w:ind w:left="720"/>
              <w:rPr>
                <w:rFonts w:ascii="Century Gothic" w:eastAsia="Century Gothic" w:hAnsi="Century Gothic" w:cs="Century Gothic"/>
                <w:color w:val="000000"/>
                <w:sz w:val="18"/>
                <w:szCs w:val="20"/>
              </w:rPr>
            </w:pPr>
            <w:r w:rsidRPr="00CD1251">
              <w:rPr>
                <w:rFonts w:ascii="Century Gothic" w:eastAsia="Century Gothic" w:hAnsi="Century Gothic" w:cs="Century Gothic"/>
                <w:color w:val="000000"/>
                <w:sz w:val="18"/>
                <w:szCs w:val="20"/>
              </w:rPr>
              <w:t xml:space="preserve">Can you count all the way to 20? Can you count backwards from 20 all the way to 0? </w:t>
            </w:r>
          </w:p>
          <w:p w14:paraId="65D8475F" w14:textId="77777777" w:rsidR="00CD1251" w:rsidRPr="00CD1251" w:rsidRDefault="00CD1251" w:rsidP="00CD1251">
            <w:pPr>
              <w:pStyle w:val="Normal1"/>
              <w:pBdr>
                <w:top w:val="nil"/>
                <w:left w:val="nil"/>
                <w:bottom w:val="nil"/>
                <w:right w:val="nil"/>
                <w:between w:val="nil"/>
              </w:pBdr>
              <w:spacing w:line="259" w:lineRule="auto"/>
              <w:ind w:left="720"/>
              <w:rPr>
                <w:rFonts w:ascii="Century Gothic" w:eastAsia="Century Gothic" w:hAnsi="Century Gothic" w:cs="Century Gothic"/>
                <w:color w:val="000000"/>
                <w:sz w:val="18"/>
                <w:szCs w:val="20"/>
              </w:rPr>
            </w:pPr>
            <w:r w:rsidRPr="00CD1251">
              <w:rPr>
                <w:rFonts w:ascii="Century Gothic" w:eastAsia="Century Gothic" w:hAnsi="Century Gothic" w:cs="Century Gothic"/>
                <w:color w:val="000000"/>
                <w:sz w:val="18"/>
                <w:szCs w:val="20"/>
              </w:rPr>
              <w:t xml:space="preserve">Set a timer of 20 seconds- what can you do in that time? Maybe you could try doing star jumps or another exercise. </w:t>
            </w:r>
          </w:p>
          <w:p w14:paraId="3536EC5E" w14:textId="77777777" w:rsidR="00CD1251" w:rsidRPr="00CD1251" w:rsidRDefault="00CD1251" w:rsidP="00CD1251">
            <w:pPr>
              <w:pStyle w:val="Normal1"/>
              <w:pBdr>
                <w:top w:val="nil"/>
                <w:left w:val="nil"/>
                <w:bottom w:val="nil"/>
                <w:right w:val="nil"/>
                <w:between w:val="nil"/>
              </w:pBdr>
              <w:spacing w:line="259" w:lineRule="auto"/>
              <w:ind w:left="720"/>
              <w:rPr>
                <w:rFonts w:ascii="Century Gothic" w:eastAsia="Century Gothic" w:hAnsi="Century Gothic" w:cs="Century Gothic"/>
                <w:sz w:val="18"/>
                <w:szCs w:val="20"/>
              </w:rPr>
            </w:pPr>
            <w:r w:rsidRPr="00CD1251">
              <w:rPr>
                <w:rFonts w:ascii="Century Gothic" w:eastAsia="Century Gothic" w:hAnsi="Century Gothic" w:cs="Century Gothic"/>
                <w:b/>
                <w:sz w:val="18"/>
                <w:szCs w:val="20"/>
              </w:rPr>
              <w:t>Challenge-</w:t>
            </w:r>
            <w:r w:rsidRPr="00CD1251">
              <w:rPr>
                <w:rFonts w:ascii="Century Gothic" w:eastAsia="Century Gothic" w:hAnsi="Century Gothic" w:cs="Century Gothic"/>
                <w:sz w:val="18"/>
                <w:szCs w:val="20"/>
              </w:rPr>
              <w:t xml:space="preserve"> Can you work out what numbers we add together to make 20? Have a go at writing some number sentences to show this!  </w:t>
            </w:r>
          </w:p>
          <w:p w14:paraId="1716985C" w14:textId="77777777" w:rsidR="00CD1251" w:rsidRPr="00CD1251" w:rsidRDefault="00CD1251" w:rsidP="00CD1251">
            <w:pPr>
              <w:pStyle w:val="Normal1"/>
              <w:pBdr>
                <w:top w:val="nil"/>
                <w:left w:val="nil"/>
                <w:bottom w:val="nil"/>
                <w:right w:val="nil"/>
                <w:between w:val="nil"/>
              </w:pBdr>
              <w:spacing w:line="259" w:lineRule="auto"/>
              <w:ind w:left="720"/>
              <w:rPr>
                <w:rFonts w:ascii="Century Gothic" w:eastAsia="Century Gothic" w:hAnsi="Century Gothic" w:cs="Century Gothic"/>
                <w:b/>
                <w:color w:val="000000"/>
                <w:sz w:val="18"/>
                <w:szCs w:val="20"/>
              </w:rPr>
            </w:pPr>
          </w:p>
          <w:p w14:paraId="58DFBC77" w14:textId="77777777" w:rsidR="00CD1251" w:rsidRPr="00CD1251" w:rsidRDefault="00CD1251" w:rsidP="00CD1251">
            <w:pPr>
              <w:pStyle w:val="Normal1"/>
              <w:numPr>
                <w:ilvl w:val="0"/>
                <w:numId w:val="22"/>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CD1251">
              <w:rPr>
                <w:rFonts w:ascii="Century Gothic" w:eastAsia="Century Gothic" w:hAnsi="Century Gothic" w:cs="Century Gothic"/>
                <w:b/>
                <w:color w:val="000000"/>
                <w:sz w:val="18"/>
                <w:szCs w:val="20"/>
              </w:rPr>
              <w:t>Last week you had a go at doubling! Now it is time to try some halving.</w:t>
            </w:r>
            <w:r w:rsidRPr="00CD1251">
              <w:rPr>
                <w:rFonts w:ascii="Century Gothic" w:eastAsia="Century Gothic" w:hAnsi="Century Gothic" w:cs="Century Gothic"/>
                <w:color w:val="000000"/>
                <w:sz w:val="18"/>
                <w:szCs w:val="20"/>
              </w:rPr>
              <w:t xml:space="preserve"> </w:t>
            </w:r>
            <w:r w:rsidRPr="00CD1251">
              <w:rPr>
                <w:rFonts w:ascii="Century Gothic" w:eastAsia="Century Gothic" w:hAnsi="Century Gothic" w:cs="Century Gothic"/>
                <w:color w:val="000000"/>
                <w:sz w:val="18"/>
                <w:szCs w:val="20"/>
              </w:rPr>
              <w:br/>
            </w:r>
          </w:p>
          <w:p w14:paraId="1A4E002B" w14:textId="77777777" w:rsidR="00CD1251" w:rsidRPr="00CD1251" w:rsidRDefault="00CD1251" w:rsidP="00CD1251">
            <w:pPr>
              <w:pStyle w:val="Normal1"/>
              <w:numPr>
                <w:ilvl w:val="0"/>
                <w:numId w:val="21"/>
              </w:numPr>
              <w:rPr>
                <w:rFonts w:ascii="Century Gothic" w:hAnsi="Century Gothic"/>
                <w:sz w:val="18"/>
                <w:szCs w:val="20"/>
              </w:rPr>
            </w:pPr>
            <w:r w:rsidRPr="00CD1251">
              <w:rPr>
                <w:rFonts w:ascii="Century Gothic" w:hAnsi="Century Gothic"/>
                <w:sz w:val="18"/>
                <w:szCs w:val="20"/>
              </w:rPr>
              <w:t xml:space="preserve">Watch this number jacks halving episode (half time) on </w:t>
            </w:r>
            <w:proofErr w:type="spellStart"/>
            <w:r w:rsidRPr="00CD1251">
              <w:rPr>
                <w:rFonts w:ascii="Century Gothic" w:hAnsi="Century Gothic"/>
                <w:sz w:val="18"/>
                <w:szCs w:val="20"/>
              </w:rPr>
              <w:t>Youtube</w:t>
            </w:r>
            <w:proofErr w:type="spellEnd"/>
            <w:r w:rsidRPr="00CD1251">
              <w:rPr>
                <w:rFonts w:ascii="Century Gothic" w:hAnsi="Century Gothic"/>
                <w:sz w:val="18"/>
                <w:szCs w:val="20"/>
              </w:rPr>
              <w:t>-</w:t>
            </w:r>
          </w:p>
          <w:p w14:paraId="3D692A6B" w14:textId="77777777" w:rsidR="00CD1251" w:rsidRPr="00CD1251" w:rsidRDefault="00E230A2" w:rsidP="00CD1251">
            <w:pPr>
              <w:pStyle w:val="Normal1"/>
              <w:ind w:left="720"/>
              <w:rPr>
                <w:sz w:val="18"/>
              </w:rPr>
            </w:pPr>
            <w:hyperlink r:id="rId6" w:history="1">
              <w:r w:rsidR="00CD1251" w:rsidRPr="00CD1251">
                <w:rPr>
                  <w:rStyle w:val="Hyperlink"/>
                  <w:sz w:val="18"/>
                </w:rPr>
                <w:t>https://www.youtube.com/watch?v=azVL530KCgA</w:t>
              </w:r>
            </w:hyperlink>
          </w:p>
          <w:p w14:paraId="068D1893" w14:textId="77777777" w:rsidR="00CD1251" w:rsidRPr="00CD1251" w:rsidRDefault="00CD1251" w:rsidP="00CD1251">
            <w:pPr>
              <w:pStyle w:val="Normal1"/>
              <w:numPr>
                <w:ilvl w:val="0"/>
                <w:numId w:val="21"/>
              </w:numPr>
              <w:rPr>
                <w:rFonts w:ascii="Century Gothic" w:hAnsi="Century Gothic"/>
                <w:sz w:val="18"/>
                <w:szCs w:val="20"/>
              </w:rPr>
            </w:pPr>
            <w:r w:rsidRPr="00CD1251">
              <w:rPr>
                <w:rFonts w:ascii="Century Gothic" w:hAnsi="Century Gothic"/>
                <w:sz w:val="18"/>
                <w:szCs w:val="20"/>
              </w:rPr>
              <w:t xml:space="preserve">Now it’s time to have a go! Use the halving sheet attached and see if you can give the ladybirds half each! Remember when we are halving we have to be fair and give them the same amount. </w:t>
            </w:r>
            <w:r w:rsidRPr="00CD1251">
              <w:rPr>
                <w:rFonts w:ascii="Century Gothic" w:hAnsi="Century Gothic"/>
                <w:sz w:val="18"/>
                <w:szCs w:val="20"/>
              </w:rPr>
              <w:br/>
            </w:r>
          </w:p>
          <w:p w14:paraId="6DF480BD" w14:textId="77777777" w:rsidR="00CD1251" w:rsidRPr="00CD1251" w:rsidRDefault="00CD1251" w:rsidP="00CD1251">
            <w:pPr>
              <w:pStyle w:val="Normal1"/>
              <w:ind w:left="360"/>
              <w:rPr>
                <w:rFonts w:ascii="Century Gothic" w:hAnsi="Century Gothic"/>
                <w:sz w:val="18"/>
                <w:szCs w:val="20"/>
              </w:rPr>
            </w:pPr>
            <w:r w:rsidRPr="00CD1251">
              <w:rPr>
                <w:rFonts w:ascii="Century Gothic" w:hAnsi="Century Gothic"/>
                <w:sz w:val="18"/>
                <w:szCs w:val="20"/>
              </w:rPr>
              <w:t xml:space="preserve">Challenge- Can you use your knowledge of doubles to help you with halving? If you know what double a number is you can find half of it! </w:t>
            </w:r>
          </w:p>
          <w:p w14:paraId="57FBBB7C" w14:textId="77777777" w:rsidR="00CD1251" w:rsidRPr="00CD1251" w:rsidRDefault="00CD1251" w:rsidP="00CD1251">
            <w:pPr>
              <w:pStyle w:val="Normal1"/>
              <w:ind w:left="360"/>
              <w:rPr>
                <w:rFonts w:ascii="Century Gothic" w:hAnsi="Century Gothic"/>
                <w:sz w:val="18"/>
                <w:szCs w:val="20"/>
              </w:rPr>
            </w:pPr>
          </w:p>
          <w:p w14:paraId="6F546261" w14:textId="77777777" w:rsidR="00CD1251" w:rsidRPr="00CD1251" w:rsidRDefault="00CD1251" w:rsidP="00CD1251">
            <w:pPr>
              <w:pStyle w:val="Normal1"/>
              <w:ind w:left="360"/>
              <w:rPr>
                <w:rFonts w:ascii="Century Gothic" w:hAnsi="Century Gothic"/>
                <w:sz w:val="18"/>
                <w:szCs w:val="20"/>
              </w:rPr>
            </w:pPr>
            <w:r w:rsidRPr="00CD1251">
              <w:rPr>
                <w:rFonts w:ascii="Century Gothic" w:hAnsi="Century Gothic"/>
                <w:sz w:val="18"/>
                <w:szCs w:val="20"/>
              </w:rPr>
              <w:t xml:space="preserve">Double 5 is 10 (5 + 5 = 10) so half of 10 is 5! </w:t>
            </w:r>
          </w:p>
          <w:p w14:paraId="134F1761" w14:textId="77777777" w:rsidR="00CD1251" w:rsidRPr="00CD1251" w:rsidRDefault="00CD1251" w:rsidP="00CD1251">
            <w:pPr>
              <w:pStyle w:val="Normal1"/>
              <w:ind w:left="360"/>
              <w:rPr>
                <w:rFonts w:ascii="Century Gothic" w:hAnsi="Century Gothic"/>
                <w:sz w:val="18"/>
                <w:szCs w:val="20"/>
              </w:rPr>
            </w:pPr>
            <w:r w:rsidRPr="00CD1251">
              <w:rPr>
                <w:rFonts w:ascii="Century Gothic" w:hAnsi="Century Gothic"/>
                <w:sz w:val="18"/>
                <w:szCs w:val="20"/>
              </w:rPr>
              <w:t>Can you work out half of some other numbers?</w:t>
            </w:r>
          </w:p>
          <w:p w14:paraId="5C40ACB1" w14:textId="77777777" w:rsidR="00CD1251" w:rsidRPr="00CD1251" w:rsidRDefault="00CD1251" w:rsidP="00CD1251">
            <w:pPr>
              <w:pStyle w:val="Normal1"/>
              <w:ind w:left="360"/>
              <w:rPr>
                <w:rFonts w:ascii="Century Gothic" w:hAnsi="Century Gothic"/>
                <w:sz w:val="18"/>
                <w:szCs w:val="18"/>
              </w:rPr>
            </w:pPr>
            <w:r w:rsidRPr="00CD1251">
              <w:rPr>
                <w:rFonts w:ascii="Century Gothic" w:hAnsi="Century Gothic"/>
                <w:sz w:val="18"/>
                <w:szCs w:val="20"/>
              </w:rPr>
              <w:br/>
            </w:r>
          </w:p>
          <w:p w14:paraId="382DF4F1" w14:textId="77777777" w:rsidR="00CD1251" w:rsidRPr="00CD1251" w:rsidRDefault="00CD1251" w:rsidP="00CD1251">
            <w:pPr>
              <w:pStyle w:val="Normal1"/>
              <w:numPr>
                <w:ilvl w:val="0"/>
                <w:numId w:val="22"/>
              </w:numPr>
              <w:rPr>
                <w:rFonts w:ascii="Century Gothic" w:hAnsi="Century Gothic"/>
                <w:sz w:val="18"/>
                <w:szCs w:val="18"/>
              </w:rPr>
            </w:pPr>
            <w:r w:rsidRPr="00CD1251">
              <w:rPr>
                <w:rFonts w:ascii="Century Gothic" w:hAnsi="Century Gothic"/>
                <w:sz w:val="18"/>
                <w:szCs w:val="18"/>
              </w:rPr>
              <w:t>Have a go at some of these games/activities-</w:t>
            </w:r>
          </w:p>
          <w:p w14:paraId="561A97F1" w14:textId="77777777" w:rsidR="00CD1251" w:rsidRPr="00CD1251" w:rsidRDefault="00CD1251" w:rsidP="00CD1251">
            <w:pPr>
              <w:pStyle w:val="Normal1"/>
              <w:ind w:left="1440"/>
              <w:rPr>
                <w:rFonts w:ascii="Century Gothic" w:hAnsi="Century Gothic"/>
                <w:sz w:val="18"/>
                <w:szCs w:val="18"/>
              </w:rPr>
            </w:pPr>
          </w:p>
          <w:p w14:paraId="5543E2F3" w14:textId="77777777" w:rsidR="00CD1251" w:rsidRPr="00CD1251" w:rsidRDefault="00E230A2" w:rsidP="00CD1251">
            <w:pPr>
              <w:pStyle w:val="Normal1"/>
              <w:ind w:left="1440"/>
              <w:rPr>
                <w:rFonts w:ascii="Century Gothic" w:hAnsi="Century Gothic" w:cs="Arial"/>
                <w:color w:val="333333"/>
                <w:sz w:val="18"/>
              </w:rPr>
            </w:pPr>
            <w:hyperlink r:id="rId7" w:history="1">
              <w:r w:rsidR="00CD1251" w:rsidRPr="00CD1251">
                <w:rPr>
                  <w:rStyle w:val="Hyperlink"/>
                  <w:sz w:val="18"/>
                </w:rPr>
                <w:t>https://www.twinkl.co.uk/resource/T-GO-05-halves-up-to-10</w:t>
              </w:r>
            </w:hyperlink>
            <w:r w:rsidR="00CD1251" w:rsidRPr="00CD1251">
              <w:rPr>
                <w:sz w:val="18"/>
              </w:rPr>
              <w:br/>
            </w:r>
            <w:r w:rsidR="00CD1251" w:rsidRPr="00CD1251">
              <w:rPr>
                <w:rFonts w:ascii="Century Gothic" w:hAnsi="Century Gothic"/>
                <w:sz w:val="18"/>
              </w:rPr>
              <w:t>Twinkl halving to 10 game (</w:t>
            </w:r>
            <w:r w:rsidR="00CD1251" w:rsidRPr="00CD1251">
              <w:rPr>
                <w:rFonts w:ascii="Century Gothic" w:hAnsi="Century Gothic" w:cs="Arial"/>
                <w:color w:val="333333"/>
                <w:sz w:val="18"/>
              </w:rPr>
              <w:t>Jungle Maths: Halves up to 10 Game)</w:t>
            </w:r>
          </w:p>
          <w:p w14:paraId="28665B6C" w14:textId="77777777" w:rsidR="00CD1251" w:rsidRPr="00CD1251" w:rsidRDefault="00CD1251" w:rsidP="00CD1251">
            <w:pPr>
              <w:pStyle w:val="Normal1"/>
              <w:ind w:left="1440"/>
              <w:rPr>
                <w:rFonts w:ascii="Century Gothic" w:hAnsi="Century Gothic" w:cs="Arial"/>
                <w:color w:val="333333"/>
                <w:sz w:val="18"/>
              </w:rPr>
            </w:pPr>
          </w:p>
          <w:p w14:paraId="79CDFB39" w14:textId="77777777" w:rsidR="00CD1251" w:rsidRPr="00CD1251" w:rsidRDefault="00E230A2" w:rsidP="00CD1251">
            <w:pPr>
              <w:pStyle w:val="Normal1"/>
              <w:ind w:left="1440"/>
              <w:rPr>
                <w:sz w:val="18"/>
              </w:rPr>
            </w:pPr>
            <w:hyperlink r:id="rId8" w:history="1">
              <w:r w:rsidR="00CD1251" w:rsidRPr="00CD1251">
                <w:rPr>
                  <w:rStyle w:val="Hyperlink"/>
                  <w:sz w:val="18"/>
                </w:rPr>
                <w:t>https://www.topmarks.co.uk/maths-games/hit-the-button</w:t>
              </w:r>
            </w:hyperlink>
          </w:p>
          <w:p w14:paraId="6E2BB45D" w14:textId="77777777" w:rsidR="00CD1251" w:rsidRPr="00CD1251" w:rsidRDefault="00CD1251" w:rsidP="00CD1251">
            <w:pPr>
              <w:pStyle w:val="Normal1"/>
              <w:ind w:left="1440"/>
              <w:rPr>
                <w:sz w:val="18"/>
              </w:rPr>
            </w:pPr>
          </w:p>
          <w:p w14:paraId="1DB33AF7" w14:textId="77777777" w:rsidR="00CD1251" w:rsidRPr="00CD1251" w:rsidRDefault="00CD1251" w:rsidP="00CD1251">
            <w:pPr>
              <w:pStyle w:val="Normal1"/>
              <w:rPr>
                <w:rFonts w:ascii="Century Gothic" w:eastAsia="Century Gothic" w:hAnsi="Century Gothic" w:cs="Century Gothic"/>
                <w:sz w:val="18"/>
                <w:szCs w:val="18"/>
              </w:rPr>
            </w:pPr>
          </w:p>
        </w:tc>
        <w:tc>
          <w:tcPr>
            <w:tcW w:w="4085" w:type="dxa"/>
          </w:tcPr>
          <w:p w14:paraId="7FE9CDD9" w14:textId="77777777" w:rsidR="00CD1251" w:rsidRPr="00F12DE9" w:rsidRDefault="00CD1251" w:rsidP="00B50745">
            <w:pPr>
              <w:pStyle w:val="Normal1"/>
              <w:rPr>
                <w:rFonts w:ascii="Century Gothic" w:eastAsia="Century Gothic" w:hAnsi="Century Gothic" w:cs="Century Gothic"/>
                <w:b/>
                <w:sz w:val="20"/>
                <w:szCs w:val="20"/>
              </w:rPr>
            </w:pPr>
          </w:p>
          <w:p w14:paraId="478AFFE8" w14:textId="77777777" w:rsidR="00CD1251" w:rsidRDefault="00CD1251" w:rsidP="00CD1251">
            <w:pPr>
              <w:pStyle w:val="Normal1"/>
              <w:numPr>
                <w:ilvl w:val="0"/>
                <w:numId w:val="22"/>
              </w:numPr>
              <w:rPr>
                <w:rFonts w:ascii="Century Gothic" w:eastAsia="Century Gothic" w:hAnsi="Century Gothic" w:cs="Century Gothic"/>
                <w:sz w:val="20"/>
                <w:szCs w:val="20"/>
              </w:rPr>
            </w:pPr>
            <w:r>
              <w:rPr>
                <w:rFonts w:ascii="Century Gothic" w:eastAsia="Century Gothic" w:hAnsi="Century Gothic" w:cs="Century Gothic"/>
                <w:sz w:val="20"/>
                <w:szCs w:val="20"/>
              </w:rPr>
              <w:t>Have a go at reading all of these tricky words!</w:t>
            </w:r>
          </w:p>
          <w:p w14:paraId="3A884DB5" w14:textId="77777777" w:rsidR="00CD1251" w:rsidRDefault="00CD1251" w:rsidP="00CD1251">
            <w:pPr>
              <w:pStyle w:val="Normal1"/>
              <w:jc w:val="center"/>
              <w:rPr>
                <w:rFonts w:ascii="Century Gothic" w:eastAsia="Century Gothic" w:hAnsi="Century Gothic" w:cs="Century Gothic"/>
                <w:sz w:val="20"/>
                <w:szCs w:val="20"/>
              </w:rPr>
            </w:pPr>
            <w:r>
              <w:rPr>
                <w:noProof/>
              </w:rPr>
              <w:drawing>
                <wp:inline distT="0" distB="0" distL="0" distR="0" wp14:anchorId="40BBEBB1" wp14:editId="044DC690">
                  <wp:extent cx="1800225" cy="2085975"/>
                  <wp:effectExtent l="0" t="0" r="9525" b="9525"/>
                  <wp:docPr id="9" name="Picture 9" descr="Phase 2 Tricky Words to Phase 5 Tricky Words - Word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se 2 Tricky Words to Phase 5 Tricky Words - Word Ma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000" t="19048" r="50000" b="11429"/>
                          <a:stretch/>
                        </pic:blipFill>
                        <pic:spPr bwMode="auto">
                          <a:xfrm>
                            <a:off x="0" y="0"/>
                            <a:ext cx="1800225"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1A19FE36" w14:textId="77777777" w:rsidR="00CD1251" w:rsidRPr="00EF1D95" w:rsidRDefault="00CD1251" w:rsidP="00CD1251">
            <w:pPr>
              <w:pStyle w:val="Normal1"/>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Maybe you could make it into a game. Write the tricky words on some post it notes or paper and ask an adult to hide them around your house. Put on a timer and see how many you can find then read them out! </w:t>
            </w:r>
            <w:r w:rsidR="00B50745">
              <w:rPr>
                <w:rFonts w:ascii="Century Gothic" w:eastAsia="Century Gothic" w:hAnsi="Century Gothic" w:cs="Century Gothic"/>
                <w:sz w:val="20"/>
                <w:szCs w:val="20"/>
              </w:rPr>
              <w:br/>
            </w:r>
          </w:p>
          <w:p w14:paraId="723A0ED8" w14:textId="77777777" w:rsidR="00CD1251" w:rsidRDefault="00CD1251" w:rsidP="00CD1251">
            <w:pPr>
              <w:pStyle w:val="Normal1"/>
              <w:rPr>
                <w:rFonts w:ascii="Century Gothic" w:eastAsia="Century Gothic" w:hAnsi="Century Gothic" w:cs="Century Gothic"/>
                <w:sz w:val="18"/>
                <w:szCs w:val="18"/>
              </w:rPr>
            </w:pPr>
          </w:p>
          <w:p w14:paraId="38585B45" w14:textId="77777777" w:rsidR="00B50745" w:rsidRPr="00B50745" w:rsidRDefault="00B50745" w:rsidP="00B50745">
            <w:pPr>
              <w:pStyle w:val="Normal1"/>
              <w:numPr>
                <w:ilvl w:val="0"/>
                <w:numId w:val="22"/>
              </w:numPr>
              <w:rPr>
                <w:rFonts w:ascii="Century Gothic" w:eastAsia="Century Gothic" w:hAnsi="Century Gothic" w:cs="Century Gothic"/>
                <w:sz w:val="18"/>
                <w:szCs w:val="18"/>
              </w:rPr>
            </w:pPr>
            <w:r w:rsidRPr="00B50745">
              <w:rPr>
                <w:rFonts w:ascii="Century Gothic" w:hAnsi="Century Gothic"/>
                <w:sz w:val="20"/>
                <w:szCs w:val="20"/>
              </w:rPr>
              <w:t>Talk to your child about some words used in sports such as throw, hit, catch, ball. Go on a word hunt around the house to find these words in books, magazines or newspapers</w:t>
            </w:r>
            <w:r>
              <w:t xml:space="preserve">. </w:t>
            </w:r>
            <w:r w:rsidRPr="00B50745">
              <w:rPr>
                <w:rFonts w:ascii="Century Gothic" w:hAnsi="Century Gothic"/>
                <w:sz w:val="20"/>
                <w:szCs w:val="20"/>
              </w:rPr>
              <w:t>Can you read them all?</w:t>
            </w:r>
            <w:r w:rsidRPr="00B50745">
              <w:rPr>
                <w:rFonts w:ascii="Century Gothic" w:hAnsi="Century Gothic"/>
                <w:sz w:val="20"/>
                <w:szCs w:val="20"/>
              </w:rPr>
              <w:br/>
            </w:r>
          </w:p>
          <w:p w14:paraId="30B24800" w14:textId="77777777" w:rsidR="00B50745" w:rsidRPr="00B50745" w:rsidRDefault="00B50745" w:rsidP="00B50745">
            <w:pPr>
              <w:pStyle w:val="Normal1"/>
              <w:numPr>
                <w:ilvl w:val="0"/>
                <w:numId w:val="22"/>
              </w:numPr>
              <w:rPr>
                <w:rFonts w:ascii="Century Gothic" w:eastAsia="Century Gothic" w:hAnsi="Century Gothic" w:cs="Century Gothic"/>
                <w:sz w:val="20"/>
                <w:szCs w:val="20"/>
              </w:rPr>
            </w:pPr>
            <w:r w:rsidRPr="00B50745">
              <w:rPr>
                <w:rFonts w:ascii="Century Gothic" w:hAnsi="Century Gothic"/>
                <w:sz w:val="20"/>
                <w:szCs w:val="20"/>
              </w:rPr>
              <w:t xml:space="preserve">Develop listening skills by encouraging your child to listen to the BBC School Radio episode about sports. </w:t>
            </w:r>
            <w:hyperlink r:id="rId10" w:history="1">
              <w:r w:rsidRPr="00B50745">
                <w:rPr>
                  <w:rStyle w:val="Hyperlink"/>
                  <w:rFonts w:ascii="Century Gothic" w:hAnsi="Century Gothic"/>
                  <w:sz w:val="20"/>
                  <w:szCs w:val="20"/>
                </w:rPr>
                <w:t>https://www.bbc.co.uk/teach/school-radio/eyfs-listening-skills-sports/zkfy6v4</w:t>
              </w:r>
            </w:hyperlink>
          </w:p>
          <w:p w14:paraId="4280EAFC" w14:textId="77777777" w:rsidR="00B50745" w:rsidRPr="00B50745" w:rsidRDefault="00B50745" w:rsidP="00B50745">
            <w:pPr>
              <w:pStyle w:val="Normal1"/>
              <w:ind w:left="1440"/>
              <w:rPr>
                <w:rFonts w:ascii="Century Gothic" w:eastAsia="Century Gothic" w:hAnsi="Century Gothic" w:cs="Century Gothic"/>
                <w:sz w:val="20"/>
                <w:szCs w:val="20"/>
              </w:rPr>
            </w:pPr>
          </w:p>
          <w:p w14:paraId="66C3AE38" w14:textId="77777777" w:rsidR="00B50745" w:rsidRPr="00B50745" w:rsidRDefault="00B50745" w:rsidP="00B50745">
            <w:pPr>
              <w:pStyle w:val="Normal1"/>
              <w:numPr>
                <w:ilvl w:val="0"/>
                <w:numId w:val="22"/>
              </w:numPr>
              <w:rPr>
                <w:rFonts w:ascii="Century Gothic" w:eastAsia="Century Gothic" w:hAnsi="Century Gothic" w:cs="Century Gothic"/>
                <w:sz w:val="20"/>
                <w:szCs w:val="20"/>
              </w:rPr>
            </w:pPr>
            <w:r w:rsidRPr="00B50745">
              <w:rPr>
                <w:rFonts w:ascii="Century Gothic" w:hAnsi="Century Gothic"/>
                <w:sz w:val="20"/>
                <w:szCs w:val="20"/>
              </w:rPr>
              <w:t xml:space="preserve">Read a range of stories at home- enjoy reading them together. Talk to your child about their </w:t>
            </w:r>
            <w:r w:rsidRPr="00B50745">
              <w:rPr>
                <w:rFonts w:ascii="Century Gothic" w:hAnsi="Century Gothic"/>
                <w:sz w:val="20"/>
                <w:szCs w:val="20"/>
              </w:rPr>
              <w:lastRenderedPageBreak/>
              <w:t>likes and dislikes in the story.</w:t>
            </w:r>
          </w:p>
        </w:tc>
      </w:tr>
      <w:tr w:rsidR="00CD1251" w:rsidRPr="0057529A" w14:paraId="0E35F7B4" w14:textId="77777777" w:rsidTr="00E230A2">
        <w:tc>
          <w:tcPr>
            <w:tcW w:w="6655" w:type="dxa"/>
            <w:shd w:val="clear" w:color="auto" w:fill="D9D9D9"/>
          </w:tcPr>
          <w:p w14:paraId="166BAEF5"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lastRenderedPageBreak/>
              <w:t xml:space="preserve">Weekly Phonics / Spelling Tasks </w:t>
            </w:r>
          </w:p>
          <w:p w14:paraId="3C23B8C2"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4085" w:type="dxa"/>
            <w:shd w:val="clear" w:color="auto" w:fill="D9D9D9"/>
          </w:tcPr>
          <w:p w14:paraId="4173B674"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0F2B6107"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5F4661DC" w14:textId="77777777" w:rsidTr="00E230A2">
        <w:tc>
          <w:tcPr>
            <w:tcW w:w="6655" w:type="dxa"/>
            <w:shd w:val="clear" w:color="auto" w:fill="FFFFFF"/>
          </w:tcPr>
          <w:p w14:paraId="476C63AC" w14:textId="77777777" w:rsidR="00CD1251" w:rsidRPr="0057529A" w:rsidRDefault="00CD1251" w:rsidP="00CD1251">
            <w:pPr>
              <w:pStyle w:val="Normal1"/>
              <w:rPr>
                <w:rFonts w:ascii="Century Gothic" w:eastAsia="Century Gothic" w:hAnsi="Century Gothic" w:cs="Century Gothic"/>
                <w:sz w:val="18"/>
                <w:szCs w:val="18"/>
              </w:rPr>
            </w:pPr>
          </w:p>
          <w:p w14:paraId="24388891" w14:textId="77777777" w:rsidR="00CD1251" w:rsidRPr="00B50745" w:rsidRDefault="00B06780" w:rsidP="00CD1251">
            <w:pPr>
              <w:pStyle w:val="Normal1"/>
              <w:rPr>
                <w:rFonts w:ascii="Century Gothic" w:eastAsia="Century Gothic" w:hAnsi="Century Gothic" w:cs="Century Gothic"/>
                <w:sz w:val="20"/>
                <w:szCs w:val="20"/>
              </w:rPr>
            </w:pPr>
            <w:r w:rsidRPr="00B50745">
              <w:rPr>
                <w:rFonts w:ascii="Century Gothic" w:eastAsia="Century Gothic" w:hAnsi="Century Gothic" w:cs="Century Gothic"/>
                <w:sz w:val="20"/>
                <w:szCs w:val="20"/>
              </w:rPr>
              <w:t>Now that we have worked our way through each sound in Phase 3</w:t>
            </w:r>
            <w:r w:rsidR="00E70893" w:rsidRPr="00B50745">
              <w:rPr>
                <w:rFonts w:ascii="Century Gothic" w:eastAsia="Century Gothic" w:hAnsi="Century Gothic" w:cs="Century Gothic"/>
                <w:sz w:val="20"/>
                <w:szCs w:val="20"/>
              </w:rPr>
              <w:t xml:space="preserve">, we would now usually </w:t>
            </w:r>
            <w:r w:rsidR="006E5A33" w:rsidRPr="00B50745">
              <w:rPr>
                <w:rFonts w:ascii="Century Gothic" w:eastAsia="Century Gothic" w:hAnsi="Century Gothic" w:cs="Century Gothic"/>
                <w:sz w:val="20"/>
                <w:szCs w:val="20"/>
              </w:rPr>
              <w:t xml:space="preserve">consolidate some of the trickier sounds such as the tri-graphs (3 letters that make 1 sound) </w:t>
            </w:r>
            <w:r w:rsidR="006E5A33" w:rsidRPr="00B50745">
              <w:rPr>
                <w:rFonts w:ascii="Century Gothic" w:eastAsia="Century Gothic" w:hAnsi="Century Gothic" w:cs="Century Gothic"/>
                <w:sz w:val="20"/>
                <w:szCs w:val="20"/>
                <w:highlight w:val="yellow"/>
              </w:rPr>
              <w:t>ear</w:t>
            </w:r>
            <w:r w:rsidR="006E5A33" w:rsidRPr="00B50745">
              <w:rPr>
                <w:rFonts w:ascii="Century Gothic" w:eastAsia="Century Gothic" w:hAnsi="Century Gothic" w:cs="Century Gothic"/>
                <w:sz w:val="20"/>
                <w:szCs w:val="20"/>
              </w:rPr>
              <w:t xml:space="preserve">, </w:t>
            </w:r>
            <w:r w:rsidR="006E5A33" w:rsidRPr="00B50745">
              <w:rPr>
                <w:rFonts w:ascii="Century Gothic" w:eastAsia="Century Gothic" w:hAnsi="Century Gothic" w:cs="Century Gothic"/>
                <w:sz w:val="20"/>
                <w:szCs w:val="20"/>
                <w:highlight w:val="yellow"/>
              </w:rPr>
              <w:t>air</w:t>
            </w:r>
            <w:r w:rsidR="006E5A33" w:rsidRPr="00B50745">
              <w:rPr>
                <w:rFonts w:ascii="Century Gothic" w:eastAsia="Century Gothic" w:hAnsi="Century Gothic" w:cs="Century Gothic"/>
                <w:sz w:val="20"/>
                <w:szCs w:val="20"/>
              </w:rPr>
              <w:t xml:space="preserve"> and </w:t>
            </w:r>
            <w:proofErr w:type="spellStart"/>
            <w:r w:rsidR="006E5A33" w:rsidRPr="00B50745">
              <w:rPr>
                <w:rFonts w:ascii="Century Gothic" w:eastAsia="Century Gothic" w:hAnsi="Century Gothic" w:cs="Century Gothic"/>
                <w:sz w:val="20"/>
                <w:szCs w:val="20"/>
                <w:highlight w:val="yellow"/>
              </w:rPr>
              <w:t>ure</w:t>
            </w:r>
            <w:proofErr w:type="spellEnd"/>
            <w:r w:rsidR="006E5A33" w:rsidRPr="00B50745">
              <w:rPr>
                <w:rFonts w:ascii="Century Gothic" w:eastAsia="Century Gothic" w:hAnsi="Century Gothic" w:cs="Century Gothic"/>
                <w:sz w:val="20"/>
                <w:szCs w:val="20"/>
              </w:rPr>
              <w:t>.</w:t>
            </w:r>
          </w:p>
          <w:p w14:paraId="27DBD64E" w14:textId="77777777" w:rsidR="006E5A33" w:rsidRPr="00B50745" w:rsidRDefault="006E5A33" w:rsidP="00CD1251">
            <w:pPr>
              <w:pStyle w:val="Normal1"/>
              <w:rPr>
                <w:rFonts w:ascii="Century Gothic" w:eastAsia="Century Gothic" w:hAnsi="Century Gothic" w:cs="Century Gothic"/>
                <w:b/>
                <w:sz w:val="20"/>
                <w:szCs w:val="20"/>
              </w:rPr>
            </w:pPr>
          </w:p>
          <w:p w14:paraId="37B92795" w14:textId="77777777" w:rsidR="00B06780" w:rsidRPr="00B50745" w:rsidRDefault="00B06780" w:rsidP="00B06780">
            <w:pPr>
              <w:pStyle w:val="Normal1"/>
              <w:jc w:val="center"/>
              <w:rPr>
                <w:rFonts w:ascii="Century Gothic" w:eastAsia="Century Gothic" w:hAnsi="Century Gothic" w:cs="Century Gothic"/>
                <w:b/>
                <w:sz w:val="20"/>
                <w:szCs w:val="20"/>
              </w:rPr>
            </w:pPr>
            <w:r w:rsidRPr="00B50745">
              <w:rPr>
                <w:noProof/>
                <w:sz w:val="20"/>
                <w:szCs w:val="20"/>
              </w:rPr>
              <w:drawing>
                <wp:inline distT="0" distB="0" distL="0" distR="0" wp14:anchorId="36C72CF3" wp14:editId="12142751">
                  <wp:extent cx="2870229" cy="1817025"/>
                  <wp:effectExtent l="0" t="0" r="6350" b="0"/>
                  <wp:docPr id="2" name="Picture 2" descr="Phase 3 Phonics Sound Mat - letters + sounds - Printable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3 Phonics Sound Mat - letters + sounds - Printable Teaching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78" t="5394" r="3487" b="10763"/>
                          <a:stretch/>
                        </pic:blipFill>
                        <pic:spPr bwMode="auto">
                          <a:xfrm>
                            <a:off x="0" y="0"/>
                            <a:ext cx="2882710" cy="1824926"/>
                          </a:xfrm>
                          <a:prstGeom prst="rect">
                            <a:avLst/>
                          </a:prstGeom>
                          <a:noFill/>
                          <a:ln>
                            <a:noFill/>
                          </a:ln>
                          <a:extLst>
                            <a:ext uri="{53640926-AAD7-44D8-BBD7-CCE9431645EC}">
                              <a14:shadowObscured xmlns:a14="http://schemas.microsoft.com/office/drawing/2010/main"/>
                            </a:ext>
                          </a:extLst>
                        </pic:spPr>
                      </pic:pic>
                    </a:graphicData>
                  </a:graphic>
                </wp:inline>
              </w:drawing>
            </w:r>
          </w:p>
          <w:p w14:paraId="55305046" w14:textId="77777777" w:rsidR="006E5A33" w:rsidRPr="00B50745" w:rsidRDefault="006E5A33" w:rsidP="00B06780">
            <w:pPr>
              <w:pStyle w:val="Normal1"/>
              <w:jc w:val="center"/>
              <w:rPr>
                <w:rFonts w:ascii="Century Gothic" w:eastAsia="Century Gothic" w:hAnsi="Century Gothic" w:cs="Century Gothic"/>
                <w:b/>
                <w:sz w:val="20"/>
                <w:szCs w:val="20"/>
              </w:rPr>
            </w:pPr>
          </w:p>
          <w:p w14:paraId="398482C5" w14:textId="77777777" w:rsidR="006E5A33" w:rsidRPr="00B50745" w:rsidRDefault="006E5A33" w:rsidP="006E5A33">
            <w:pPr>
              <w:pStyle w:val="Normal1"/>
              <w:rPr>
                <w:rFonts w:ascii="Century Gothic" w:eastAsia="Century Gothic" w:hAnsi="Century Gothic" w:cs="Century Gothic"/>
                <w:sz w:val="20"/>
                <w:szCs w:val="20"/>
              </w:rPr>
            </w:pPr>
            <w:r w:rsidRPr="00B50745">
              <w:rPr>
                <w:rFonts w:ascii="Century Gothic" w:eastAsia="Century Gothic" w:hAnsi="Century Gothic" w:cs="Century Gothic"/>
                <w:sz w:val="20"/>
                <w:szCs w:val="20"/>
              </w:rPr>
              <w:t>Please spend this work recapping these 3 sounds try writing and reading some words containing them.</w:t>
            </w:r>
            <w:r w:rsidR="00331B37" w:rsidRPr="00B50745">
              <w:rPr>
                <w:rFonts w:ascii="Century Gothic" w:eastAsia="Century Gothic" w:hAnsi="Century Gothic" w:cs="Century Gothic"/>
                <w:sz w:val="20"/>
                <w:szCs w:val="20"/>
              </w:rPr>
              <w:t xml:space="preserve"> Some examples are below. </w:t>
            </w:r>
          </w:p>
          <w:p w14:paraId="2B998447" w14:textId="77777777" w:rsidR="006E5A33" w:rsidRDefault="006E5A33" w:rsidP="006E5A33">
            <w:pPr>
              <w:pStyle w:val="Normal1"/>
              <w:rPr>
                <w:rFonts w:ascii="Century Gothic" w:eastAsia="Century Gothic" w:hAnsi="Century Gothic" w:cs="Century Gothic"/>
                <w:b/>
                <w:sz w:val="18"/>
                <w:szCs w:val="18"/>
              </w:rPr>
            </w:pPr>
          </w:p>
          <w:tbl>
            <w:tblPr>
              <w:tblStyle w:val="TableGrid"/>
              <w:tblW w:w="0" w:type="auto"/>
              <w:tblLayout w:type="fixed"/>
              <w:tblLook w:val="04A0" w:firstRow="1" w:lastRow="0" w:firstColumn="1" w:lastColumn="0" w:noHBand="0" w:noVBand="1"/>
            </w:tblPr>
            <w:tblGrid>
              <w:gridCol w:w="2107"/>
              <w:gridCol w:w="2107"/>
              <w:gridCol w:w="2107"/>
            </w:tblGrid>
            <w:tr w:rsidR="006E5A33" w14:paraId="1530ABA1" w14:textId="77777777" w:rsidTr="00331B37">
              <w:trPr>
                <w:trHeight w:val="1712"/>
              </w:trPr>
              <w:tc>
                <w:tcPr>
                  <w:tcW w:w="2107" w:type="dxa"/>
                </w:tcPr>
                <w:p w14:paraId="3B7460EC" w14:textId="77777777" w:rsidR="00331B37" w:rsidRDefault="00331B37" w:rsidP="00331B37">
                  <w:pPr>
                    <w:pStyle w:val="Normal1"/>
                    <w:jc w:val="center"/>
                    <w:rPr>
                      <w:rFonts w:ascii="Century Gothic" w:eastAsia="Century Gothic" w:hAnsi="Century Gothic" w:cs="Century Gothic"/>
                      <w:b/>
                      <w:sz w:val="40"/>
                      <w:szCs w:val="18"/>
                      <w:u w:val="single"/>
                    </w:rPr>
                  </w:pPr>
                  <w:r>
                    <w:rPr>
                      <w:rFonts w:ascii="Century Gothic" w:eastAsia="Century Gothic" w:hAnsi="Century Gothic" w:cs="Century Gothic"/>
                      <w:b/>
                      <w:sz w:val="40"/>
                      <w:szCs w:val="18"/>
                      <w:u w:val="single"/>
                    </w:rPr>
                    <w:t>e</w:t>
                  </w:r>
                  <w:r w:rsidR="006E5A33" w:rsidRPr="00331B37">
                    <w:rPr>
                      <w:rFonts w:ascii="Century Gothic" w:eastAsia="Century Gothic" w:hAnsi="Century Gothic" w:cs="Century Gothic"/>
                      <w:b/>
                      <w:sz w:val="40"/>
                      <w:szCs w:val="18"/>
                      <w:u w:val="single"/>
                    </w:rPr>
                    <w:t>ar</w:t>
                  </w:r>
                </w:p>
                <w:p w14:paraId="7AB7225C" w14:textId="77777777" w:rsidR="00331B37" w:rsidRPr="00331B37" w:rsidRDefault="00331B37" w:rsidP="00331B37">
                  <w:pPr>
                    <w:pStyle w:val="Normal1"/>
                    <w:jc w:val="center"/>
                    <w:rPr>
                      <w:rFonts w:ascii="Century Gothic" w:eastAsia="Century Gothic" w:hAnsi="Century Gothic" w:cs="Century Gothic"/>
                      <w:sz w:val="20"/>
                      <w:szCs w:val="20"/>
                    </w:rPr>
                  </w:pPr>
                  <w:r w:rsidRPr="00331B37">
                    <w:rPr>
                      <w:rFonts w:ascii="Century Gothic" w:eastAsia="Century Gothic" w:hAnsi="Century Gothic" w:cs="Century Gothic"/>
                      <w:sz w:val="20"/>
                      <w:szCs w:val="20"/>
                    </w:rPr>
                    <w:t>ear</w:t>
                  </w:r>
                  <w:r>
                    <w:rPr>
                      <w:rFonts w:ascii="Century Gothic" w:eastAsia="Century Gothic" w:hAnsi="Century Gothic" w:cs="Century Gothic"/>
                      <w:sz w:val="20"/>
                      <w:szCs w:val="20"/>
                    </w:rPr>
                    <w:br/>
                    <w:t>fear</w:t>
                  </w:r>
                  <w:r>
                    <w:rPr>
                      <w:rFonts w:ascii="Century Gothic" w:eastAsia="Century Gothic" w:hAnsi="Century Gothic" w:cs="Century Gothic"/>
                      <w:sz w:val="20"/>
                      <w:szCs w:val="20"/>
                    </w:rPr>
                    <w:br/>
                    <w:t>tear</w:t>
                  </w:r>
                  <w:r>
                    <w:rPr>
                      <w:rFonts w:ascii="Century Gothic" w:eastAsia="Century Gothic" w:hAnsi="Century Gothic" w:cs="Century Gothic"/>
                      <w:sz w:val="20"/>
                      <w:szCs w:val="20"/>
                    </w:rPr>
                    <w:br/>
                    <w:t>near</w:t>
                  </w:r>
                </w:p>
              </w:tc>
              <w:tc>
                <w:tcPr>
                  <w:tcW w:w="2107" w:type="dxa"/>
                </w:tcPr>
                <w:p w14:paraId="5EAE2173" w14:textId="77777777" w:rsidR="006E5A33" w:rsidRPr="00331B37" w:rsidRDefault="00331B37" w:rsidP="006E5A33">
                  <w:pPr>
                    <w:pStyle w:val="Normal1"/>
                    <w:jc w:val="center"/>
                    <w:rPr>
                      <w:rFonts w:ascii="Century Gothic" w:eastAsia="Century Gothic" w:hAnsi="Century Gothic" w:cs="Century Gothic"/>
                      <w:b/>
                      <w:sz w:val="40"/>
                      <w:szCs w:val="18"/>
                      <w:u w:val="single"/>
                    </w:rPr>
                  </w:pPr>
                  <w:r>
                    <w:rPr>
                      <w:rFonts w:ascii="Century Gothic" w:eastAsia="Century Gothic" w:hAnsi="Century Gothic" w:cs="Century Gothic"/>
                      <w:b/>
                      <w:sz w:val="40"/>
                      <w:szCs w:val="18"/>
                      <w:u w:val="single"/>
                    </w:rPr>
                    <w:t>a</w:t>
                  </w:r>
                  <w:r w:rsidR="006E5A33" w:rsidRPr="00331B37">
                    <w:rPr>
                      <w:rFonts w:ascii="Century Gothic" w:eastAsia="Century Gothic" w:hAnsi="Century Gothic" w:cs="Century Gothic"/>
                      <w:b/>
                      <w:sz w:val="40"/>
                      <w:szCs w:val="18"/>
                      <w:u w:val="single"/>
                    </w:rPr>
                    <w:t>ir</w:t>
                  </w:r>
                  <w:r>
                    <w:rPr>
                      <w:rFonts w:ascii="Century Gothic" w:eastAsia="Century Gothic" w:hAnsi="Century Gothic" w:cs="Century Gothic"/>
                      <w:b/>
                      <w:sz w:val="40"/>
                      <w:szCs w:val="18"/>
                      <w:u w:val="single"/>
                    </w:rPr>
                    <w:br/>
                  </w:r>
                  <w:r w:rsidRPr="00331B37">
                    <w:rPr>
                      <w:rFonts w:ascii="Century Gothic" w:eastAsia="Century Gothic" w:hAnsi="Century Gothic" w:cs="Century Gothic"/>
                      <w:sz w:val="20"/>
                      <w:szCs w:val="20"/>
                    </w:rPr>
                    <w:t>chair</w:t>
                  </w:r>
                  <w:r w:rsidRPr="00331B37">
                    <w:rPr>
                      <w:rFonts w:ascii="Century Gothic" w:eastAsia="Century Gothic" w:hAnsi="Century Gothic" w:cs="Century Gothic"/>
                      <w:sz w:val="20"/>
                      <w:szCs w:val="20"/>
                    </w:rPr>
                    <w:br/>
                    <w:t>lair</w:t>
                  </w:r>
                  <w:r w:rsidRPr="00331B37">
                    <w:rPr>
                      <w:rFonts w:ascii="Century Gothic" w:eastAsia="Century Gothic" w:hAnsi="Century Gothic" w:cs="Century Gothic"/>
                      <w:sz w:val="20"/>
                      <w:szCs w:val="20"/>
                    </w:rPr>
                    <w:br/>
                    <w:t>pair</w:t>
                  </w:r>
                  <w:r w:rsidRPr="00331B37">
                    <w:rPr>
                      <w:rFonts w:ascii="Century Gothic" w:eastAsia="Century Gothic" w:hAnsi="Century Gothic" w:cs="Century Gothic"/>
                      <w:sz w:val="20"/>
                      <w:szCs w:val="20"/>
                    </w:rPr>
                    <w:br/>
                    <w:t>hair</w:t>
                  </w:r>
                </w:p>
              </w:tc>
              <w:tc>
                <w:tcPr>
                  <w:tcW w:w="2107" w:type="dxa"/>
                </w:tcPr>
                <w:p w14:paraId="594626B2" w14:textId="77777777" w:rsidR="006E5A33" w:rsidRDefault="00331B37" w:rsidP="006E5A33">
                  <w:pPr>
                    <w:pStyle w:val="Normal1"/>
                    <w:jc w:val="center"/>
                    <w:rPr>
                      <w:rFonts w:ascii="Century Gothic" w:eastAsia="Century Gothic" w:hAnsi="Century Gothic" w:cs="Century Gothic"/>
                      <w:sz w:val="20"/>
                      <w:szCs w:val="20"/>
                    </w:rPr>
                  </w:pPr>
                  <w:proofErr w:type="spellStart"/>
                  <w:r w:rsidRPr="00331B37">
                    <w:rPr>
                      <w:rFonts w:ascii="Century Gothic" w:eastAsia="Century Gothic" w:hAnsi="Century Gothic" w:cs="Century Gothic"/>
                      <w:b/>
                      <w:sz w:val="40"/>
                      <w:szCs w:val="18"/>
                      <w:u w:val="single"/>
                    </w:rPr>
                    <w:t>u</w:t>
                  </w:r>
                  <w:r w:rsidR="006E5A33" w:rsidRPr="00331B37">
                    <w:rPr>
                      <w:rFonts w:ascii="Century Gothic" w:eastAsia="Century Gothic" w:hAnsi="Century Gothic" w:cs="Century Gothic"/>
                      <w:b/>
                      <w:sz w:val="40"/>
                      <w:szCs w:val="18"/>
                      <w:u w:val="single"/>
                    </w:rPr>
                    <w:t>re</w:t>
                  </w:r>
                  <w:proofErr w:type="spellEnd"/>
                  <w:r>
                    <w:rPr>
                      <w:rFonts w:ascii="Century Gothic" w:eastAsia="Century Gothic" w:hAnsi="Century Gothic" w:cs="Century Gothic"/>
                      <w:b/>
                      <w:sz w:val="40"/>
                      <w:szCs w:val="18"/>
                      <w:u w:val="single"/>
                    </w:rPr>
                    <w:br/>
                  </w:r>
                  <w:r w:rsidRPr="00331B37">
                    <w:rPr>
                      <w:rFonts w:ascii="Century Gothic" w:eastAsia="Century Gothic" w:hAnsi="Century Gothic" w:cs="Century Gothic"/>
                      <w:sz w:val="20"/>
                      <w:szCs w:val="20"/>
                    </w:rPr>
                    <w:t>pure</w:t>
                  </w:r>
                  <w:r w:rsidRPr="00331B37">
                    <w:rPr>
                      <w:rFonts w:ascii="Century Gothic" w:eastAsia="Century Gothic" w:hAnsi="Century Gothic" w:cs="Century Gothic"/>
                      <w:sz w:val="20"/>
                      <w:szCs w:val="20"/>
                    </w:rPr>
                    <w:br/>
                    <w:t>cure</w:t>
                  </w:r>
                  <w:r w:rsidRPr="00331B37">
                    <w:rPr>
                      <w:rFonts w:ascii="Century Gothic" w:eastAsia="Century Gothic" w:hAnsi="Century Gothic" w:cs="Century Gothic"/>
                      <w:sz w:val="20"/>
                      <w:szCs w:val="20"/>
                    </w:rPr>
                    <w:br/>
                    <w:t>secure</w:t>
                  </w:r>
                </w:p>
                <w:p w14:paraId="73476668" w14:textId="77777777" w:rsidR="006E5A33" w:rsidRPr="00331B37" w:rsidRDefault="00331B37" w:rsidP="00331B37">
                  <w:pPr>
                    <w:pStyle w:val="Normal1"/>
                    <w:jc w:val="center"/>
                    <w:rPr>
                      <w:rFonts w:ascii="Century Gothic" w:eastAsia="Century Gothic" w:hAnsi="Century Gothic" w:cs="Century Gothic"/>
                      <w:sz w:val="20"/>
                      <w:szCs w:val="20"/>
                    </w:rPr>
                  </w:pPr>
                  <w:r>
                    <w:rPr>
                      <w:rFonts w:ascii="Century Gothic" w:eastAsia="Century Gothic" w:hAnsi="Century Gothic" w:cs="Century Gothic"/>
                      <w:sz w:val="20"/>
                      <w:szCs w:val="20"/>
                    </w:rPr>
                    <w:t>mixture</w:t>
                  </w:r>
                </w:p>
              </w:tc>
            </w:tr>
          </w:tbl>
          <w:p w14:paraId="0734FF1B" w14:textId="77777777" w:rsidR="006E5A33" w:rsidRPr="0057529A" w:rsidRDefault="006E5A33" w:rsidP="006E5A33">
            <w:pPr>
              <w:pStyle w:val="Normal1"/>
              <w:rPr>
                <w:rFonts w:ascii="Century Gothic" w:eastAsia="Century Gothic" w:hAnsi="Century Gothic" w:cs="Century Gothic"/>
                <w:b/>
                <w:sz w:val="18"/>
                <w:szCs w:val="18"/>
              </w:rPr>
            </w:pPr>
          </w:p>
        </w:tc>
        <w:tc>
          <w:tcPr>
            <w:tcW w:w="4085" w:type="dxa"/>
            <w:shd w:val="clear" w:color="auto" w:fill="FFFFFF"/>
          </w:tcPr>
          <w:p w14:paraId="172B6A74" w14:textId="77777777" w:rsidR="00B50745" w:rsidRPr="00B50745" w:rsidRDefault="00B50745" w:rsidP="00B50745">
            <w:pPr>
              <w:pStyle w:val="Normal1"/>
              <w:pBdr>
                <w:top w:val="nil"/>
                <w:left w:val="nil"/>
                <w:bottom w:val="nil"/>
                <w:right w:val="nil"/>
                <w:between w:val="nil"/>
              </w:pBdr>
              <w:spacing w:after="160" w:line="259" w:lineRule="auto"/>
              <w:ind w:left="720"/>
              <w:rPr>
                <w:rFonts w:ascii="Century Gothic" w:hAnsi="Century Gothic"/>
                <w:sz w:val="20"/>
                <w:szCs w:val="20"/>
              </w:rPr>
            </w:pPr>
          </w:p>
          <w:p w14:paraId="779FAE17" w14:textId="77777777" w:rsidR="00CD1251" w:rsidRPr="00B50745" w:rsidRDefault="00CD1251" w:rsidP="00CD1251">
            <w:pPr>
              <w:pStyle w:val="Normal1"/>
              <w:numPr>
                <w:ilvl w:val="0"/>
                <w:numId w:val="23"/>
              </w:numPr>
              <w:pBdr>
                <w:top w:val="nil"/>
                <w:left w:val="nil"/>
                <w:bottom w:val="nil"/>
                <w:right w:val="nil"/>
                <w:between w:val="nil"/>
              </w:pBdr>
              <w:spacing w:after="160" w:line="259" w:lineRule="auto"/>
              <w:rPr>
                <w:rFonts w:ascii="Century Gothic" w:hAnsi="Century Gothic"/>
                <w:sz w:val="20"/>
                <w:szCs w:val="20"/>
              </w:rPr>
            </w:pPr>
            <w:r w:rsidRPr="00CD1251">
              <w:rPr>
                <w:rFonts w:ascii="Century Gothic" w:hAnsi="Century Gothic"/>
              </w:rPr>
              <w:t xml:space="preserve">Can your child talk about all the different sports they know? Can they have a go at writing them (i.e. run, jump, skip)? </w:t>
            </w:r>
          </w:p>
          <w:p w14:paraId="43E6B346" w14:textId="77777777" w:rsidR="00B50745" w:rsidRPr="00CD1251" w:rsidRDefault="00B50745" w:rsidP="00B50745">
            <w:pPr>
              <w:pStyle w:val="Normal1"/>
              <w:pBdr>
                <w:top w:val="nil"/>
                <w:left w:val="nil"/>
                <w:bottom w:val="nil"/>
                <w:right w:val="nil"/>
                <w:between w:val="nil"/>
              </w:pBdr>
              <w:spacing w:after="160" w:line="259" w:lineRule="auto"/>
              <w:ind w:left="720"/>
              <w:rPr>
                <w:rFonts w:ascii="Century Gothic" w:hAnsi="Century Gothic"/>
                <w:sz w:val="20"/>
                <w:szCs w:val="20"/>
              </w:rPr>
            </w:pPr>
          </w:p>
          <w:p w14:paraId="04785548" w14:textId="77777777" w:rsidR="00CD1251" w:rsidRPr="00B50745" w:rsidRDefault="00CD1251" w:rsidP="00CD1251">
            <w:pPr>
              <w:pStyle w:val="Normal1"/>
              <w:numPr>
                <w:ilvl w:val="0"/>
                <w:numId w:val="23"/>
              </w:numPr>
              <w:pBdr>
                <w:top w:val="nil"/>
                <w:left w:val="nil"/>
                <w:bottom w:val="nil"/>
                <w:right w:val="nil"/>
                <w:between w:val="nil"/>
              </w:pBdr>
              <w:spacing w:after="160" w:line="259" w:lineRule="auto"/>
              <w:rPr>
                <w:rFonts w:ascii="Century Gothic" w:hAnsi="Century Gothic"/>
                <w:sz w:val="20"/>
                <w:szCs w:val="20"/>
              </w:rPr>
            </w:pPr>
            <w:r w:rsidRPr="00CD1251">
              <w:rPr>
                <w:rFonts w:ascii="Century Gothic" w:hAnsi="Century Gothic"/>
              </w:rPr>
              <w:t xml:space="preserve">Listen to interactive stories linked to sport, including Peppa Pig. Talk about how the characters are feeling when they win/lose. Draw a picture to show how the characters are feeling. </w:t>
            </w:r>
            <w:r w:rsidR="00B50745">
              <w:rPr>
                <w:rFonts w:ascii="Century Gothic" w:hAnsi="Century Gothic"/>
              </w:rPr>
              <w:t xml:space="preserve">Write sentences to explain what has happened and how you think they feel. </w:t>
            </w:r>
          </w:p>
          <w:p w14:paraId="176C5E43" w14:textId="77777777" w:rsidR="00B50745" w:rsidRDefault="00B50745" w:rsidP="00B50745">
            <w:pPr>
              <w:pStyle w:val="ListParagraph"/>
              <w:rPr>
                <w:rFonts w:ascii="Century Gothic" w:hAnsi="Century Gothic"/>
                <w:sz w:val="20"/>
                <w:szCs w:val="20"/>
              </w:rPr>
            </w:pPr>
          </w:p>
          <w:p w14:paraId="3368DF2C" w14:textId="77777777" w:rsidR="00B50745" w:rsidRPr="00CD1251" w:rsidRDefault="00B50745" w:rsidP="00B50745">
            <w:pPr>
              <w:pStyle w:val="Normal1"/>
              <w:pBdr>
                <w:top w:val="nil"/>
                <w:left w:val="nil"/>
                <w:bottom w:val="nil"/>
                <w:right w:val="nil"/>
                <w:between w:val="nil"/>
              </w:pBdr>
              <w:spacing w:after="160" w:line="259" w:lineRule="auto"/>
              <w:ind w:left="720"/>
              <w:rPr>
                <w:rFonts w:ascii="Century Gothic" w:hAnsi="Century Gothic"/>
                <w:sz w:val="20"/>
                <w:szCs w:val="20"/>
              </w:rPr>
            </w:pPr>
          </w:p>
          <w:p w14:paraId="5946629D" w14:textId="77777777" w:rsidR="00CD1251" w:rsidRPr="00193283" w:rsidRDefault="00CD1251" w:rsidP="00CD1251">
            <w:pPr>
              <w:pStyle w:val="Normal1"/>
              <w:numPr>
                <w:ilvl w:val="0"/>
                <w:numId w:val="23"/>
              </w:numPr>
              <w:pBdr>
                <w:top w:val="nil"/>
                <w:left w:val="nil"/>
                <w:bottom w:val="nil"/>
                <w:right w:val="nil"/>
                <w:between w:val="nil"/>
              </w:pBdr>
              <w:spacing w:after="160" w:line="259" w:lineRule="auto"/>
              <w:rPr>
                <w:rFonts w:ascii="Century Gothic" w:hAnsi="Century Gothic"/>
                <w:sz w:val="20"/>
                <w:szCs w:val="20"/>
              </w:rPr>
            </w:pPr>
            <w:r w:rsidRPr="00CD1251">
              <w:rPr>
                <w:rFonts w:ascii="Century Gothic" w:hAnsi="Century Gothic"/>
              </w:rPr>
              <w:t xml:space="preserve">Ask your child to draw a picture of themselves doing something sporty. i.e. running, jumping, a cartwheel. Can they label the picture or write a simple sentence </w:t>
            </w:r>
            <w:r w:rsidR="00B50745">
              <w:rPr>
                <w:rFonts w:ascii="Century Gothic" w:hAnsi="Century Gothic"/>
              </w:rPr>
              <w:t>e.g.</w:t>
            </w:r>
            <w:r w:rsidRPr="00CD1251">
              <w:rPr>
                <w:rFonts w:ascii="Century Gothic" w:hAnsi="Century Gothic"/>
              </w:rPr>
              <w:t xml:space="preserve"> I can hop</w:t>
            </w:r>
            <w:r w:rsidR="00B50745">
              <w:rPr>
                <w:rFonts w:ascii="Century Gothic" w:hAnsi="Century Gothic"/>
              </w:rPr>
              <w:t xml:space="preserve"> on one leg. </w:t>
            </w:r>
          </w:p>
          <w:p w14:paraId="7C4213BF" w14:textId="77777777" w:rsidR="00193283" w:rsidRDefault="00193283" w:rsidP="00193283">
            <w:pPr>
              <w:pStyle w:val="Normal1"/>
              <w:pBdr>
                <w:top w:val="nil"/>
                <w:left w:val="nil"/>
                <w:bottom w:val="nil"/>
                <w:right w:val="nil"/>
                <w:between w:val="nil"/>
              </w:pBdr>
              <w:spacing w:after="160" w:line="259" w:lineRule="auto"/>
              <w:rPr>
                <w:rFonts w:ascii="Century Gothic" w:hAnsi="Century Gothic"/>
              </w:rPr>
            </w:pPr>
          </w:p>
          <w:p w14:paraId="0DFC8A1D" w14:textId="77777777" w:rsidR="00193283" w:rsidRPr="00B50745" w:rsidRDefault="00193283" w:rsidP="00193283">
            <w:pPr>
              <w:pStyle w:val="Normal1"/>
              <w:pBdr>
                <w:top w:val="nil"/>
                <w:left w:val="nil"/>
                <w:bottom w:val="nil"/>
                <w:right w:val="nil"/>
                <w:between w:val="nil"/>
              </w:pBdr>
              <w:spacing w:after="160" w:line="259" w:lineRule="auto"/>
              <w:rPr>
                <w:rFonts w:ascii="Century Gothic" w:hAnsi="Century Gothic"/>
                <w:sz w:val="20"/>
                <w:szCs w:val="20"/>
              </w:rPr>
            </w:pPr>
          </w:p>
          <w:p w14:paraId="2C4B3A9A" w14:textId="77777777" w:rsidR="00B50745" w:rsidRPr="00CD1251" w:rsidRDefault="00B50745" w:rsidP="00B50745">
            <w:pPr>
              <w:pStyle w:val="Normal1"/>
              <w:numPr>
                <w:ilvl w:val="0"/>
                <w:numId w:val="23"/>
              </w:numPr>
              <w:pBdr>
                <w:top w:val="nil"/>
                <w:left w:val="nil"/>
                <w:bottom w:val="nil"/>
                <w:right w:val="nil"/>
                <w:between w:val="nil"/>
              </w:pBdr>
              <w:spacing w:after="160" w:line="259" w:lineRule="auto"/>
              <w:rPr>
                <w:rFonts w:ascii="Century Gothic" w:hAnsi="Century Gothic"/>
                <w:sz w:val="20"/>
                <w:szCs w:val="20"/>
              </w:rPr>
            </w:pPr>
            <w:r>
              <w:rPr>
                <w:rFonts w:ascii="Century Gothic" w:hAnsi="Century Gothic"/>
                <w:sz w:val="20"/>
                <w:szCs w:val="20"/>
              </w:rPr>
              <w:t xml:space="preserve">Think about your favourite sport, it might </w:t>
            </w:r>
            <w:r w:rsidR="00193283">
              <w:rPr>
                <w:rFonts w:ascii="Century Gothic" w:hAnsi="Century Gothic"/>
                <w:sz w:val="20"/>
                <w:szCs w:val="20"/>
              </w:rPr>
              <w:t>be football or ballet. Can you design a kit for your favourite sport? Draw a picture and label it.</w:t>
            </w:r>
            <w:r w:rsidR="00193283">
              <w:rPr>
                <w:rFonts w:ascii="Century Gothic" w:hAnsi="Century Gothic"/>
                <w:sz w:val="20"/>
                <w:szCs w:val="20"/>
              </w:rPr>
              <w:br/>
              <w:t xml:space="preserve"> </w:t>
            </w:r>
            <w:r w:rsidR="00193283">
              <w:rPr>
                <w:noProof/>
              </w:rPr>
              <w:drawing>
                <wp:inline distT="0" distB="0" distL="0" distR="0" wp14:anchorId="2A351B61" wp14:editId="5268209E">
                  <wp:extent cx="1009650" cy="13503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8027" t="41639" r="68875" b="27207"/>
                          <a:stretch/>
                        </pic:blipFill>
                        <pic:spPr bwMode="auto">
                          <a:xfrm>
                            <a:off x="0" y="0"/>
                            <a:ext cx="1014086" cy="1356268"/>
                          </a:xfrm>
                          <a:prstGeom prst="rect">
                            <a:avLst/>
                          </a:prstGeom>
                          <a:ln>
                            <a:noFill/>
                          </a:ln>
                          <a:extLst>
                            <a:ext uri="{53640926-AAD7-44D8-BBD7-CCE9431645EC}">
                              <a14:shadowObscured xmlns:a14="http://schemas.microsoft.com/office/drawing/2010/main"/>
                            </a:ext>
                          </a:extLst>
                        </pic:spPr>
                      </pic:pic>
                    </a:graphicData>
                  </a:graphic>
                </wp:inline>
              </w:drawing>
            </w:r>
            <w:r w:rsidR="00193283">
              <w:rPr>
                <w:noProof/>
              </w:rPr>
              <w:drawing>
                <wp:inline distT="0" distB="0" distL="0" distR="0" wp14:anchorId="7FB83911" wp14:editId="5972420D">
                  <wp:extent cx="745820" cy="1360968"/>
                  <wp:effectExtent l="0" t="0" r="0" b="0"/>
                  <wp:docPr id="6" name="Picture 6" descr="Irish Dancer Drawing at PaintingValley.com | Explore collec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h Dancer Drawing at PaintingValley.com | Explore collection of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222" cy="1372650"/>
                          </a:xfrm>
                          <a:prstGeom prst="rect">
                            <a:avLst/>
                          </a:prstGeom>
                          <a:noFill/>
                          <a:ln>
                            <a:noFill/>
                          </a:ln>
                        </pic:spPr>
                      </pic:pic>
                    </a:graphicData>
                  </a:graphic>
                </wp:inline>
              </w:drawing>
            </w:r>
            <w:r w:rsidR="00193283">
              <w:rPr>
                <w:noProof/>
              </w:rPr>
              <w:lastRenderedPageBreak/>
              <w:drawing>
                <wp:inline distT="0" distB="0" distL="0" distR="0" wp14:anchorId="0F5CD6C0" wp14:editId="77A7380C">
                  <wp:extent cx="1296309" cy="1339702"/>
                  <wp:effectExtent l="0" t="0" r="0" b="0"/>
                  <wp:docPr id="7" name="Picture 7" descr="Costume Rugby Stock Vector (Royalty Free) 132367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tume Rugby Stock Vector (Royalty Free) 13236774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2417" cy="1346014"/>
                          </a:xfrm>
                          <a:prstGeom prst="rect">
                            <a:avLst/>
                          </a:prstGeom>
                          <a:noFill/>
                          <a:ln>
                            <a:noFill/>
                          </a:ln>
                        </pic:spPr>
                      </pic:pic>
                    </a:graphicData>
                  </a:graphic>
                </wp:inline>
              </w:drawing>
            </w:r>
          </w:p>
          <w:p w14:paraId="5D13E509" w14:textId="77777777" w:rsidR="00CD1251" w:rsidRPr="0057529A" w:rsidRDefault="00CD1251" w:rsidP="007A3980">
            <w:pPr>
              <w:pStyle w:val="Normal1"/>
              <w:pBdr>
                <w:top w:val="nil"/>
                <w:left w:val="nil"/>
                <w:bottom w:val="nil"/>
                <w:right w:val="nil"/>
                <w:between w:val="nil"/>
              </w:pBdr>
              <w:ind w:left="720"/>
              <w:rPr>
                <w:rFonts w:ascii="Century Gothic" w:eastAsia="Century Gothic" w:hAnsi="Century Gothic" w:cs="Century Gothic"/>
                <w:b/>
                <w:sz w:val="18"/>
                <w:szCs w:val="18"/>
              </w:rPr>
            </w:pPr>
          </w:p>
        </w:tc>
      </w:tr>
    </w:tbl>
    <w:tbl>
      <w:tblPr>
        <w:tblStyle w:val="a0"/>
        <w:tblpPr w:leftFromText="180" w:rightFromText="180" w:vertAnchor="text" w:tblpX="-292" w:tblpY="-32"/>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3"/>
      </w:tblGrid>
      <w:tr w:rsidR="00CD1251" w:rsidRPr="0057529A" w14:paraId="6CA56A23" w14:textId="77777777" w:rsidTr="00E230A2">
        <w:trPr>
          <w:trHeight w:val="201"/>
        </w:trPr>
        <w:tc>
          <w:tcPr>
            <w:tcW w:w="11223" w:type="dxa"/>
            <w:shd w:val="clear" w:color="auto" w:fill="D9D9D9"/>
          </w:tcPr>
          <w:p w14:paraId="2A251BBA" w14:textId="77777777" w:rsidR="00CD1251" w:rsidRPr="0057529A" w:rsidRDefault="00CD1251" w:rsidP="00CD1251">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lastRenderedPageBreak/>
              <w:t>Foundation subjects and Learning Project - to be done throughout the week</w:t>
            </w:r>
          </w:p>
        </w:tc>
      </w:tr>
      <w:tr w:rsidR="00B06780" w:rsidRPr="0057529A" w14:paraId="1961194D" w14:textId="77777777" w:rsidTr="00E230A2">
        <w:trPr>
          <w:trHeight w:val="1292"/>
        </w:trPr>
        <w:tc>
          <w:tcPr>
            <w:tcW w:w="11223" w:type="dxa"/>
          </w:tcPr>
          <w:p w14:paraId="20E5AA11" w14:textId="77777777" w:rsidR="00B06780" w:rsidRPr="005F7D4A" w:rsidRDefault="00B06780" w:rsidP="00B06780">
            <w:pPr>
              <w:rPr>
                <w:rFonts w:ascii="Century Gothic" w:hAnsi="Century Gothic"/>
              </w:rPr>
            </w:pPr>
          </w:p>
          <w:p w14:paraId="25BA10A4" w14:textId="77777777" w:rsidR="00B06780" w:rsidRPr="005F7D4A" w:rsidRDefault="00B06780" w:rsidP="00B06780">
            <w:pPr>
              <w:rPr>
                <w:rFonts w:ascii="Century Gothic" w:hAnsi="Century Gothic"/>
                <w:b/>
                <w:u w:val="single"/>
              </w:rPr>
            </w:pPr>
            <w:r w:rsidRPr="005F7D4A">
              <w:rPr>
                <w:rFonts w:ascii="Century Gothic" w:hAnsi="Century Gothic"/>
                <w:b/>
                <w:u w:val="single"/>
              </w:rPr>
              <w:t>Ball Games</w:t>
            </w:r>
          </w:p>
          <w:p w14:paraId="6E1D1B79" w14:textId="77777777" w:rsidR="00B06780" w:rsidRDefault="00B06780" w:rsidP="00B06780">
            <w:pPr>
              <w:rPr>
                <w:rFonts w:ascii="Century Gothic" w:hAnsi="Century Gothic"/>
              </w:rPr>
            </w:pPr>
            <w:r w:rsidRPr="005F7D4A">
              <w:rPr>
                <w:rFonts w:ascii="Century Gothic" w:hAnsi="Century Gothic" w:cs="Times New Roman"/>
              </w:rPr>
              <w:t>●</w:t>
            </w:r>
            <w:r w:rsidRPr="005F7D4A">
              <w:rPr>
                <w:rFonts w:ascii="Century Gothic" w:hAnsi="Century Gothic"/>
              </w:rPr>
              <w:t xml:space="preserve"> Play a game of catch with a ball - when you drop the ball, you lose a point. You could record points using a tally chart and count up who has the most points at the end. CHALLENGE: See if you can catch the ball standing further apart, catch with one hand or use a smaller ball.</w:t>
            </w:r>
          </w:p>
          <w:p w14:paraId="6DB3DE20" w14:textId="77777777" w:rsidR="00B06780" w:rsidRDefault="00B06780" w:rsidP="00B06780">
            <w:pPr>
              <w:rPr>
                <w:rFonts w:ascii="Century Gothic" w:hAnsi="Century Gothic"/>
              </w:rPr>
            </w:pPr>
          </w:p>
          <w:p w14:paraId="285D647E" w14:textId="77777777" w:rsidR="00B06780" w:rsidRDefault="00B06780" w:rsidP="00B06780">
            <w:pPr>
              <w:rPr>
                <w:rFonts w:ascii="Century Gothic" w:hAnsi="Century Gothic"/>
              </w:rPr>
            </w:pPr>
            <w:r w:rsidRPr="005F7D4A">
              <w:rPr>
                <w:rFonts w:ascii="Century Gothic" w:hAnsi="Century Gothic"/>
                <w:b/>
                <w:u w:val="single"/>
              </w:rPr>
              <w:t>Play Skittles</w:t>
            </w:r>
            <w:r w:rsidRPr="005F7D4A">
              <w:rPr>
                <w:rFonts w:ascii="Century Gothic" w:hAnsi="Century Gothic"/>
              </w:rPr>
              <w:t xml:space="preserve"> </w:t>
            </w:r>
            <w:r>
              <w:rPr>
                <w:rFonts w:ascii="Century Gothic" w:hAnsi="Century Gothic"/>
              </w:rPr>
              <w:br/>
            </w:r>
            <w:r w:rsidRPr="005F7D4A">
              <w:rPr>
                <w:rFonts w:ascii="Century Gothic" w:hAnsi="Century Gothic" w:cs="Times New Roman"/>
              </w:rPr>
              <w:t>●</w:t>
            </w:r>
            <w:r w:rsidRPr="005F7D4A">
              <w:rPr>
                <w:rFonts w:ascii="Century Gothic" w:hAnsi="Century Gothic"/>
              </w:rPr>
              <w:t xml:space="preserve"> If you have a set of skittles, you</w:t>
            </w:r>
            <w:r w:rsidRPr="005F7D4A">
              <w:rPr>
                <w:rFonts w:ascii="Century Gothic" w:hAnsi="Century Gothic" w:cs="Twinkl"/>
              </w:rPr>
              <w:t>’</w:t>
            </w:r>
            <w:r w:rsidRPr="005F7D4A">
              <w:rPr>
                <w:rFonts w:ascii="Century Gothic" w:hAnsi="Century Gothic"/>
              </w:rPr>
              <w:t>re ready to go, if not you can make your own skittles using plastic bottles. Take a plastic bottle and partly fill with soil/ stones or sand to weigh it down. If you don</w:t>
            </w:r>
            <w:r w:rsidRPr="005F7D4A">
              <w:rPr>
                <w:rFonts w:ascii="Century Gothic" w:hAnsi="Century Gothic" w:cs="Twinkl"/>
              </w:rPr>
              <w:t>’</w:t>
            </w:r>
            <w:r w:rsidRPr="005F7D4A">
              <w:rPr>
                <w:rFonts w:ascii="Century Gothic" w:hAnsi="Century Gothic"/>
              </w:rPr>
              <w:t xml:space="preserve">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sidRPr="005F7D4A">
              <w:rPr>
                <w:rFonts w:ascii="Century Gothic" w:hAnsi="Century Gothic"/>
                <w:b/>
              </w:rPr>
              <w:t>CHALLENGE:</w:t>
            </w:r>
            <w:r w:rsidRPr="005F7D4A">
              <w:rPr>
                <w:rFonts w:ascii="Century Gothic" w:hAnsi="Century Gothic"/>
              </w:rPr>
              <w:t xml:space="preserve"> You could write this out as a subtraction number sentence e.g. if you start with 5 skittles and knock over 2 your child would write 5 - 2. Ask them to count how many are left to find the answer 5 - 2 = 3 </w:t>
            </w:r>
            <w:r>
              <w:rPr>
                <w:rFonts w:ascii="Century Gothic" w:hAnsi="Century Gothic"/>
              </w:rPr>
              <w:br/>
            </w:r>
            <w:r>
              <w:rPr>
                <w:rFonts w:ascii="Century Gothic" w:hAnsi="Century Gothic"/>
              </w:rPr>
              <w:br/>
            </w:r>
            <w:r w:rsidRPr="005F7D4A">
              <w:rPr>
                <w:rFonts w:ascii="Century Gothic" w:hAnsi="Century Gothic"/>
                <w:b/>
                <w:u w:val="single"/>
              </w:rPr>
              <w:t>Competition Time</w:t>
            </w:r>
            <w:r w:rsidRPr="005F7D4A">
              <w:rPr>
                <w:rFonts w:ascii="Century Gothic" w:hAnsi="Century Gothic"/>
              </w:rPr>
              <w:t xml:space="preserve"> </w:t>
            </w:r>
            <w:r>
              <w:rPr>
                <w:rFonts w:ascii="Century Gothic" w:hAnsi="Century Gothic"/>
              </w:rPr>
              <w:br/>
            </w:r>
            <w:r w:rsidRPr="005F7D4A">
              <w:rPr>
                <w:rFonts w:ascii="Century Gothic" w:hAnsi="Century Gothic" w:cs="Times New Roman"/>
              </w:rPr>
              <w:t>●</w:t>
            </w:r>
            <w:r w:rsidRPr="005F7D4A">
              <w:rPr>
                <w:rFonts w:ascii="Century Gothic" w:hAnsi="Century Gothic"/>
              </w:rPr>
              <w:t xml:space="preserve"> Have a time challenge. Give your child an action to do e.g. hop, skip, jump, clap or star jump. how many can they do in one minute. Keep a record of the scores. Ask everyone in the house to have a go! Share a photograph of your time challenge on Twitter to motivate </w:t>
            </w:r>
            <w:r>
              <w:rPr>
                <w:rFonts w:ascii="Century Gothic" w:hAnsi="Century Gothic"/>
              </w:rPr>
              <w:t xml:space="preserve">everyone to get moving using. </w:t>
            </w:r>
            <w:r w:rsidRPr="005F7D4A">
              <w:rPr>
                <w:rFonts w:ascii="Century Gothic" w:hAnsi="Century Gothic"/>
              </w:rPr>
              <w:t xml:space="preserve"> </w:t>
            </w:r>
          </w:p>
          <w:p w14:paraId="21E4FAC9" w14:textId="77777777" w:rsidR="00B06780" w:rsidRDefault="00B06780" w:rsidP="00B06780">
            <w:pPr>
              <w:rPr>
                <w:rFonts w:ascii="Century Gothic" w:hAnsi="Century Gothic"/>
              </w:rPr>
            </w:pPr>
          </w:p>
          <w:p w14:paraId="6875AFA8" w14:textId="77777777" w:rsidR="00B06780" w:rsidRPr="00CB0D7F" w:rsidRDefault="00B06780" w:rsidP="00CB0D7F">
            <w:pPr>
              <w:rPr>
                <w:rFonts w:ascii="Century Gothic" w:hAnsi="Century Gothic"/>
              </w:rPr>
            </w:pPr>
            <w:r w:rsidRPr="005F7D4A">
              <w:rPr>
                <w:rFonts w:ascii="Century Gothic" w:hAnsi="Century Gothic"/>
                <w:b/>
                <w:u w:val="single"/>
              </w:rPr>
              <w:t>Parts of the Human Body</w:t>
            </w:r>
            <w:r>
              <w:rPr>
                <w:rFonts w:ascii="Century Gothic" w:hAnsi="Century Gothic"/>
              </w:rPr>
              <w:br/>
            </w:r>
            <w:r w:rsidRPr="005F7D4A">
              <w:rPr>
                <w:rFonts w:ascii="Century Gothic" w:hAnsi="Century Gothic"/>
              </w:rPr>
              <w:t xml:space="preserve"> </w:t>
            </w:r>
            <w:r w:rsidRPr="005F7D4A">
              <w:rPr>
                <w:rFonts w:ascii="Century Gothic" w:hAnsi="Century Gothic" w:cs="Times New Roman"/>
              </w:rPr>
              <w:t>●</w:t>
            </w:r>
            <w:r w:rsidRPr="005F7D4A">
              <w:rPr>
                <w:rFonts w:ascii="Century Gothic" w:hAnsi="Century Gothic"/>
              </w:rPr>
              <w:t xml:space="preserve"> Ask your child which parts of their body they use to run? To do a handstand? Draw the parts of the body and for a challenge ask them to label them using their phonics knowledge</w:t>
            </w:r>
          </w:p>
          <w:p w14:paraId="05E0BA8B" w14:textId="77777777" w:rsidR="00193283" w:rsidRPr="00193283" w:rsidRDefault="00193283" w:rsidP="00B06780">
            <w:pPr>
              <w:shd w:val="clear" w:color="auto" w:fill="FFFFFF"/>
              <w:spacing w:before="300"/>
              <w:rPr>
                <w:rFonts w:ascii="Century Gothic" w:eastAsia="Times New Roman" w:hAnsi="Century Gothic" w:cs="Times New Roman"/>
                <w:b/>
                <w:color w:val="333333"/>
                <w:sz w:val="18"/>
                <w:szCs w:val="18"/>
                <w:u w:val="single"/>
              </w:rPr>
            </w:pPr>
            <w:r w:rsidRPr="00CB0D7F">
              <w:rPr>
                <w:rFonts w:ascii="Century Gothic" w:eastAsia="Times New Roman" w:hAnsi="Century Gothic" w:cs="Times New Roman"/>
                <w:b/>
                <w:color w:val="333333"/>
                <w:szCs w:val="18"/>
                <w:u w:val="single"/>
              </w:rPr>
              <w:t>Sunflowers!</w:t>
            </w:r>
            <w:r w:rsidRPr="00CB0D7F">
              <w:rPr>
                <w:rFonts w:ascii="Century Gothic" w:eastAsia="Times New Roman" w:hAnsi="Century Gothic" w:cs="Times New Roman"/>
                <w:b/>
                <w:color w:val="333333"/>
                <w:szCs w:val="18"/>
                <w:u w:val="single"/>
              </w:rPr>
              <w:br/>
            </w:r>
            <w:r w:rsidRPr="00CB0D7F">
              <w:rPr>
                <w:rFonts w:ascii="Century Gothic" w:eastAsia="Times New Roman" w:hAnsi="Century Gothic" w:cs="Times New Roman"/>
                <w:color w:val="333333"/>
                <w:szCs w:val="18"/>
              </w:rPr>
              <w:t xml:space="preserve">This week you will have received </w:t>
            </w:r>
            <w:r w:rsidR="00CB0D7F" w:rsidRPr="00CB0D7F">
              <w:rPr>
                <w:rFonts w:ascii="Century Gothic" w:eastAsia="Times New Roman" w:hAnsi="Century Gothic" w:cs="Times New Roman"/>
                <w:color w:val="333333"/>
                <w:szCs w:val="18"/>
              </w:rPr>
              <w:t>a little surprise pot with some sunflower seeds. Follow the instructions and see what happens to the seeds! Maybe you could write a diary of what happens each day. We would love to see your sunflowers when they start to grow so don’t forget to send some pictures to our twitter page. Good Luck!</w:t>
            </w:r>
            <w:r w:rsidR="00CB0D7F">
              <w:rPr>
                <w:rFonts w:ascii="Century Gothic" w:eastAsia="Times New Roman" w:hAnsi="Century Gothic" w:cs="Times New Roman"/>
                <w:b/>
                <w:color w:val="333333"/>
                <w:sz w:val="18"/>
                <w:szCs w:val="18"/>
                <w:u w:val="single"/>
              </w:rPr>
              <w:br/>
            </w:r>
          </w:p>
        </w:tc>
      </w:tr>
      <w:tr w:rsidR="00B06780" w:rsidRPr="0057529A" w14:paraId="508C0D5C" w14:textId="77777777" w:rsidTr="00E230A2">
        <w:trPr>
          <w:trHeight w:val="240"/>
        </w:trPr>
        <w:tc>
          <w:tcPr>
            <w:tcW w:w="11223" w:type="dxa"/>
            <w:shd w:val="clear" w:color="auto" w:fill="D9D9D9"/>
          </w:tcPr>
          <w:p w14:paraId="3D14584B"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B06780" w:rsidRPr="0057529A" w14:paraId="7FF9825D" w14:textId="77777777" w:rsidTr="00E230A2">
        <w:trPr>
          <w:trHeight w:val="240"/>
        </w:trPr>
        <w:tc>
          <w:tcPr>
            <w:tcW w:w="11223" w:type="dxa"/>
            <w:shd w:val="clear" w:color="auto" w:fill="FFFFFF"/>
          </w:tcPr>
          <w:p w14:paraId="27E973A4" w14:textId="77777777" w:rsidR="00B06780" w:rsidRDefault="006E5A33" w:rsidP="00B06780">
            <w:pPr>
              <w:pStyle w:val="Normal1"/>
              <w:jc w:val="center"/>
              <w:rPr>
                <w:rFonts w:ascii="Century Gothic" w:eastAsia="Century Gothic" w:hAnsi="Century Gothic" w:cs="Century Gothic"/>
                <w:b/>
                <w:sz w:val="18"/>
                <w:szCs w:val="18"/>
              </w:rPr>
            </w:pPr>
            <w:r w:rsidRPr="006E5A33">
              <w:rPr>
                <w:rFonts w:ascii="Century Gothic" w:eastAsia="Century Gothic" w:hAnsi="Century Gothic" w:cs="Century Gothic"/>
                <w:b/>
                <w:sz w:val="28"/>
                <w:szCs w:val="18"/>
              </w:rPr>
              <w:t>Can you have a go at some of these yoga poses?</w:t>
            </w: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r>
              <w:rPr>
                <w:noProof/>
              </w:rPr>
              <w:lastRenderedPageBreak/>
              <w:drawing>
                <wp:inline distT="0" distB="0" distL="0" distR="0" wp14:anchorId="651E1C51" wp14:editId="4F314849">
                  <wp:extent cx="2222204" cy="2583096"/>
                  <wp:effectExtent l="0" t="0" r="6985" b="8255"/>
                  <wp:docPr id="4" name="Picture 4" descr="yogateacher #yogaquotes #yogamama #yogaathome #yogada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teacher #yogaquotes #yogamama #yogaathome #yogadaily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987"/>
                          <a:stretch/>
                        </pic:blipFill>
                        <pic:spPr bwMode="auto">
                          <a:xfrm>
                            <a:off x="0" y="0"/>
                            <a:ext cx="2253532" cy="2619512"/>
                          </a:xfrm>
                          <a:prstGeom prst="rect">
                            <a:avLst/>
                          </a:prstGeom>
                          <a:noFill/>
                          <a:ln>
                            <a:noFill/>
                          </a:ln>
                          <a:extLst>
                            <a:ext uri="{53640926-AAD7-44D8-BBD7-CCE9431645EC}">
                              <a14:shadowObscured xmlns:a14="http://schemas.microsoft.com/office/drawing/2010/main"/>
                            </a:ext>
                          </a:extLst>
                        </pic:spPr>
                      </pic:pic>
                    </a:graphicData>
                  </a:graphic>
                </wp:inline>
              </w:drawing>
            </w:r>
          </w:p>
          <w:p w14:paraId="42061FAA" w14:textId="77777777" w:rsidR="006E5A33" w:rsidRPr="0057529A" w:rsidRDefault="006E5A33" w:rsidP="00B06780">
            <w:pPr>
              <w:pStyle w:val="Normal1"/>
              <w:jc w:val="center"/>
              <w:rPr>
                <w:rFonts w:ascii="Century Gothic" w:eastAsia="Century Gothic" w:hAnsi="Century Gothic" w:cs="Century Gothic"/>
                <w:b/>
                <w:sz w:val="18"/>
                <w:szCs w:val="18"/>
              </w:rPr>
            </w:pPr>
          </w:p>
        </w:tc>
      </w:tr>
      <w:tr w:rsidR="00B06780" w:rsidRPr="0057529A" w14:paraId="1FDE1187" w14:textId="77777777" w:rsidTr="00E230A2">
        <w:trPr>
          <w:trHeight w:val="240"/>
        </w:trPr>
        <w:tc>
          <w:tcPr>
            <w:tcW w:w="11223" w:type="dxa"/>
            <w:shd w:val="clear" w:color="auto" w:fill="D9D9D9"/>
          </w:tcPr>
          <w:p w14:paraId="220B202D"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lastRenderedPageBreak/>
              <w:t>Pray together</w:t>
            </w:r>
          </w:p>
        </w:tc>
      </w:tr>
      <w:tr w:rsidR="00B06780" w:rsidRPr="0057529A" w14:paraId="00ACAAFC" w14:textId="77777777" w:rsidTr="00E230A2">
        <w:trPr>
          <w:trHeight w:val="1817"/>
        </w:trPr>
        <w:tc>
          <w:tcPr>
            <w:tcW w:w="11223" w:type="dxa"/>
          </w:tcPr>
          <w:p w14:paraId="25531DD8" w14:textId="77777777" w:rsidR="00B06780" w:rsidRPr="0057529A" w:rsidRDefault="00E70893" w:rsidP="00B06780">
            <w:pPr>
              <w:pStyle w:val="Normal1"/>
              <w:jc w:val="center"/>
              <w:rPr>
                <w:rFonts w:ascii="Century Gothic" w:eastAsia="Century Gothic" w:hAnsi="Century Gothic" w:cs="Century Gothic"/>
                <w:b/>
                <w:sz w:val="18"/>
                <w:szCs w:val="18"/>
              </w:rPr>
            </w:pPr>
            <w:r>
              <w:rPr>
                <w:noProof/>
              </w:rPr>
              <w:drawing>
                <wp:inline distT="0" distB="0" distL="0" distR="0" wp14:anchorId="30AEF1D6" wp14:editId="42806600">
                  <wp:extent cx="2381693" cy="2514323"/>
                  <wp:effectExtent l="0" t="0" r="0" b="635"/>
                  <wp:docPr id="3" name="Picture 3" descr="Sweet child's prayer | Prayers for children, Childrens pr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t child's prayer | Prayers for children, Childrens praye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5403" cy="2528796"/>
                          </a:xfrm>
                          <a:prstGeom prst="rect">
                            <a:avLst/>
                          </a:prstGeom>
                          <a:noFill/>
                          <a:ln>
                            <a:noFill/>
                          </a:ln>
                        </pic:spPr>
                      </pic:pic>
                    </a:graphicData>
                  </a:graphic>
                </wp:inline>
              </w:drawing>
            </w:r>
          </w:p>
        </w:tc>
      </w:tr>
      <w:tr w:rsidR="00B06780" w:rsidRPr="0057529A" w14:paraId="4F29637C" w14:textId="77777777" w:rsidTr="00E230A2">
        <w:trPr>
          <w:trHeight w:val="251"/>
        </w:trPr>
        <w:tc>
          <w:tcPr>
            <w:tcW w:w="11223" w:type="dxa"/>
            <w:shd w:val="clear" w:color="auto" w:fill="D9D9D9"/>
          </w:tcPr>
          <w:p w14:paraId="7B282BE8"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B06780" w:rsidRPr="0057529A" w14:paraId="3307C130" w14:textId="77777777" w:rsidTr="00E230A2">
        <w:trPr>
          <w:trHeight w:val="758"/>
        </w:trPr>
        <w:tc>
          <w:tcPr>
            <w:tcW w:w="11223" w:type="dxa"/>
          </w:tcPr>
          <w:p w14:paraId="01DA6956" w14:textId="77777777" w:rsidR="00B06780" w:rsidRPr="0057529A" w:rsidRDefault="00B06780" w:rsidP="00B06780">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 xml:space="preserve"> </w:t>
            </w:r>
            <w:r w:rsidR="00193283">
              <w:rPr>
                <w:rFonts w:ascii="Century Gothic" w:eastAsia="Century Gothic" w:hAnsi="Century Gothic" w:cs="Century Gothic"/>
                <w:b/>
                <w:sz w:val="18"/>
                <w:szCs w:val="18"/>
              </w:rPr>
              <w:t>Doyogawithme.com/yoga-class</w:t>
            </w:r>
            <w:r w:rsidR="00193283">
              <w:rPr>
                <w:rFonts w:ascii="Century Gothic" w:eastAsia="Century Gothic" w:hAnsi="Century Gothic" w:cs="Century Gothic"/>
                <w:b/>
                <w:sz w:val="18"/>
                <w:szCs w:val="18"/>
              </w:rPr>
              <w:br/>
              <w:t>youtube.com/user/</w:t>
            </w:r>
            <w:proofErr w:type="spellStart"/>
            <w:r w:rsidR="00193283">
              <w:rPr>
                <w:rFonts w:ascii="Century Gothic" w:eastAsia="Century Gothic" w:hAnsi="Century Gothic" w:cs="Century Gothic"/>
                <w:b/>
                <w:sz w:val="18"/>
                <w:szCs w:val="18"/>
              </w:rPr>
              <w:t>JamieOliver</w:t>
            </w:r>
            <w:proofErr w:type="spellEnd"/>
            <w:r w:rsidR="00193283">
              <w:rPr>
                <w:rFonts w:ascii="Century Gothic" w:eastAsia="Century Gothic" w:hAnsi="Century Gothic" w:cs="Century Gothic"/>
                <w:b/>
                <w:sz w:val="18"/>
                <w:szCs w:val="18"/>
              </w:rPr>
              <w:br/>
              <w:t>historystorytime.podbean.com</w:t>
            </w:r>
            <w:r w:rsidR="00193283">
              <w:rPr>
                <w:rFonts w:ascii="Century Gothic" w:eastAsia="Century Gothic" w:hAnsi="Century Gothic" w:cs="Century Gothic"/>
                <w:b/>
                <w:sz w:val="18"/>
                <w:szCs w:val="18"/>
              </w:rPr>
              <w:br/>
              <w:t>mathletics.com/</w:t>
            </w:r>
            <w:proofErr w:type="spellStart"/>
            <w:r w:rsidR="00193283">
              <w:rPr>
                <w:rFonts w:ascii="Century Gothic" w:eastAsia="Century Gothic" w:hAnsi="Century Gothic" w:cs="Century Gothic"/>
                <w:b/>
                <w:sz w:val="18"/>
                <w:szCs w:val="18"/>
              </w:rPr>
              <w:t>uk</w:t>
            </w:r>
            <w:proofErr w:type="spellEnd"/>
          </w:p>
        </w:tc>
      </w:tr>
      <w:tr w:rsidR="00B06780" w14:paraId="34DA115D" w14:textId="77777777" w:rsidTr="00E230A2">
        <w:trPr>
          <w:trHeight w:val="344"/>
        </w:trPr>
        <w:tc>
          <w:tcPr>
            <w:tcW w:w="11223" w:type="dxa"/>
            <w:shd w:val="clear" w:color="auto" w:fill="CCCCCC"/>
          </w:tcPr>
          <w:p w14:paraId="4B8B2A14" w14:textId="77777777" w:rsidR="00B06780" w:rsidRDefault="00B06780" w:rsidP="00B06780">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B06780" w14:paraId="1B79FE4A" w14:textId="77777777" w:rsidTr="00E230A2">
        <w:trPr>
          <w:trHeight w:val="758"/>
        </w:trPr>
        <w:tc>
          <w:tcPr>
            <w:tcW w:w="11223" w:type="dxa"/>
          </w:tcPr>
          <w:p w14:paraId="2CD8FD4B" w14:textId="77777777" w:rsidR="00CB0D7F" w:rsidRPr="00D82122" w:rsidRDefault="004028C6" w:rsidP="00CB0D7F">
            <w:pPr>
              <w:pStyle w:val="Normal1"/>
              <w:rPr>
                <w:rFonts w:ascii="Century Gothic" w:eastAsia="Century Gothic" w:hAnsi="Century Gothic" w:cs="Century Gothic"/>
              </w:rPr>
            </w:pPr>
            <w:r>
              <w:rPr>
                <w:rFonts w:ascii="Century Gothic" w:eastAsia="Century Gothic" w:hAnsi="Century Gothic" w:cs="Century Gothic"/>
              </w:rPr>
              <w:t xml:space="preserve">Try to have a routine each week day so that the weekend feels a bit different.  We don’t expect you to complete all the activities on this sheet but please try to do the phonics, maths and a couple of writing tasks.  We would love to see any work you have completed on the school twitter or you can put your work in an envelope and bring it into school.  Any work, letters or cards are gratefully received by Mrs Lester and Miss Langley. </w:t>
            </w:r>
          </w:p>
        </w:tc>
      </w:tr>
    </w:tbl>
    <w:p w14:paraId="321D20C5" w14:textId="77777777" w:rsidR="00851DA5" w:rsidRPr="0057529A" w:rsidRDefault="00851DA5" w:rsidP="00CD1251">
      <w:pPr>
        <w:pStyle w:val="Normal1"/>
        <w:rPr>
          <w:sz w:val="18"/>
          <w:szCs w:val="18"/>
        </w:rPr>
      </w:pPr>
    </w:p>
    <w:p w14:paraId="227EEEC6"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w:panose1 w:val="020B0604020202020204"/>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C67AAD"/>
    <w:multiLevelType w:val="hybridMultilevel"/>
    <w:tmpl w:val="4A7AB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3"/>
  </w:num>
  <w:num w:numId="3">
    <w:abstractNumId w:val="0"/>
  </w:num>
  <w:num w:numId="4">
    <w:abstractNumId w:val="17"/>
  </w:num>
  <w:num w:numId="5">
    <w:abstractNumId w:val="18"/>
  </w:num>
  <w:num w:numId="6">
    <w:abstractNumId w:val="14"/>
  </w:num>
  <w:num w:numId="7">
    <w:abstractNumId w:val="11"/>
  </w:num>
  <w:num w:numId="8">
    <w:abstractNumId w:val="20"/>
  </w:num>
  <w:num w:numId="9">
    <w:abstractNumId w:val="22"/>
  </w:num>
  <w:num w:numId="10">
    <w:abstractNumId w:val="4"/>
  </w:num>
  <w:num w:numId="11">
    <w:abstractNumId w:val="15"/>
  </w:num>
  <w:num w:numId="12">
    <w:abstractNumId w:val="12"/>
  </w:num>
  <w:num w:numId="13">
    <w:abstractNumId w:val="8"/>
  </w:num>
  <w:num w:numId="14">
    <w:abstractNumId w:val="2"/>
  </w:num>
  <w:num w:numId="15">
    <w:abstractNumId w:val="1"/>
  </w:num>
  <w:num w:numId="16">
    <w:abstractNumId w:val="21"/>
  </w:num>
  <w:num w:numId="17">
    <w:abstractNumId w:val="6"/>
  </w:num>
  <w:num w:numId="18">
    <w:abstractNumId w:val="9"/>
  </w:num>
  <w:num w:numId="19">
    <w:abstractNumId w:val="7"/>
  </w:num>
  <w:num w:numId="20">
    <w:abstractNumId w:val="3"/>
  </w:num>
  <w:num w:numId="21">
    <w:abstractNumId w:val="1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1DA5"/>
    <w:rsid w:val="0001113B"/>
    <w:rsid w:val="00083AFC"/>
    <w:rsid w:val="000D43B2"/>
    <w:rsid w:val="00110582"/>
    <w:rsid w:val="001135D1"/>
    <w:rsid w:val="001217C5"/>
    <w:rsid w:val="00163CA8"/>
    <w:rsid w:val="00193283"/>
    <w:rsid w:val="001B1C33"/>
    <w:rsid w:val="002B0521"/>
    <w:rsid w:val="00331B37"/>
    <w:rsid w:val="00400AAD"/>
    <w:rsid w:val="004028C6"/>
    <w:rsid w:val="0057529A"/>
    <w:rsid w:val="005A1A52"/>
    <w:rsid w:val="00680ABD"/>
    <w:rsid w:val="006E5A33"/>
    <w:rsid w:val="007A3980"/>
    <w:rsid w:val="00851DA5"/>
    <w:rsid w:val="008C0FE0"/>
    <w:rsid w:val="008D3C34"/>
    <w:rsid w:val="009545FD"/>
    <w:rsid w:val="00961233"/>
    <w:rsid w:val="00AE4646"/>
    <w:rsid w:val="00B06780"/>
    <w:rsid w:val="00B50745"/>
    <w:rsid w:val="00C02C52"/>
    <w:rsid w:val="00C307C3"/>
    <w:rsid w:val="00C70C36"/>
    <w:rsid w:val="00CB0D7F"/>
    <w:rsid w:val="00CD1251"/>
    <w:rsid w:val="00D52657"/>
    <w:rsid w:val="00D82122"/>
    <w:rsid w:val="00DA47ED"/>
    <w:rsid w:val="00E230A2"/>
    <w:rsid w:val="00E70893"/>
    <w:rsid w:val="00E85B09"/>
    <w:rsid w:val="00E97BCB"/>
    <w:rsid w:val="00EA45D5"/>
    <w:rsid w:val="00EC495F"/>
    <w:rsid w:val="00EE506A"/>
    <w:rsid w:val="00F87018"/>
    <w:rsid w:val="00FD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5FA"/>
  <w15:docId w15:val="{3DBB79FF-0739-8243-A729-209A9BA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0"/>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semiHidden/>
    <w:unhideWhenUsed/>
    <w:rsid w:val="00CD1251"/>
    <w:rPr>
      <w:color w:val="0000FF"/>
      <w:u w:val="single"/>
    </w:rPr>
  </w:style>
  <w:style w:type="table" w:styleId="TableGrid">
    <w:name w:val="Table Grid"/>
    <w:basedOn w:val="TableNormal"/>
    <w:uiPriority w:val="59"/>
    <w:rsid w:val="006E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T-GO-05-halves-up-to-1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youtube.com/watch?v=azVL530KCgA"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www.bbc.co.uk/teach/school-radio/eyfs-listening-skills-sports/zkfy6v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2020-05-15T13:27:00Z</dcterms:created>
  <dcterms:modified xsi:type="dcterms:W3CDTF">2020-05-15T13:27:00Z</dcterms:modified>
</cp:coreProperties>
</file>