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F2FB4" w14:textId="77777777" w:rsidR="00851DA5" w:rsidRPr="0057529A" w:rsidRDefault="00D52657" w:rsidP="00E6662B">
      <w:pPr>
        <w:pStyle w:val="Normal1"/>
        <w:jc w:val="center"/>
        <w:rPr>
          <w:sz w:val="18"/>
          <w:szCs w:val="18"/>
        </w:rPr>
      </w:pPr>
      <w:r w:rsidRPr="0057529A">
        <w:rPr>
          <w:noProof/>
          <w:sz w:val="18"/>
          <w:szCs w:val="18"/>
        </w:rPr>
        <w:drawing>
          <wp:inline distT="0" distB="0" distL="0" distR="0" wp14:anchorId="7A9AE729" wp14:editId="23A309CE">
            <wp:extent cx="856448" cy="856448"/>
            <wp:effectExtent l="0" t="0" r="0" b="0"/>
            <wp:docPr id="1" name="image1.png" descr="https://lh3.googleusercontent.com/2bwcFPCisJf5_z5ytsYLMxCtSL6BRWnhPDnXhJt7_xlynzTWOx9hPowDBG0AAyN3oqHhsGNDu96rbQujdMNhyG2AGxrMDm7V4LwKQEmbvbY-dnz7KXYVfyCVfM0Co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3.googleusercontent.com/2bwcFPCisJf5_z5ytsYLMxCtSL6BRWnhPDnXhJt7_xlynzTWOx9hPowDBG0AAyN3oqHhsGNDu96rbQujdMNhyG2AGxrMDm7V4LwKQEmbvbY-dnz7KXYVfyCVfM0CoQ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448" cy="856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5C065" w14:textId="798D731A" w:rsidR="00851DA5" w:rsidRPr="0057529A" w:rsidRDefault="00851DA5">
      <w:pPr>
        <w:pStyle w:val="Normal1"/>
        <w:jc w:val="center"/>
        <w:rPr>
          <w:sz w:val="18"/>
          <w:szCs w:val="18"/>
        </w:rPr>
      </w:pPr>
    </w:p>
    <w:tbl>
      <w:tblPr>
        <w:tblStyle w:val="a"/>
        <w:tblW w:w="1076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2"/>
        <w:gridCol w:w="5106"/>
      </w:tblGrid>
      <w:tr w:rsidR="00851DA5" w:rsidRPr="0057529A" w14:paraId="6D4E146A" w14:textId="77777777" w:rsidTr="00C8692B">
        <w:tc>
          <w:tcPr>
            <w:tcW w:w="10768" w:type="dxa"/>
            <w:gridSpan w:val="2"/>
            <w:shd w:val="clear" w:color="auto" w:fill="D9D9D9"/>
          </w:tcPr>
          <w:p w14:paraId="5E72986A" w14:textId="784C0C0C" w:rsidR="00851DA5" w:rsidRPr="0057529A" w:rsidRDefault="00D52657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St Joseph’s Catholic Primary School - LEARNING AT HOME PLANNING</w:t>
            </w:r>
          </w:p>
        </w:tc>
      </w:tr>
      <w:tr w:rsidR="00851DA5" w:rsidRPr="0057529A" w14:paraId="1E8F251C" w14:textId="77777777" w:rsidTr="00C8692B">
        <w:tc>
          <w:tcPr>
            <w:tcW w:w="10768" w:type="dxa"/>
            <w:gridSpan w:val="2"/>
          </w:tcPr>
          <w:p w14:paraId="677214A6" w14:textId="77777777" w:rsidR="00851DA5" w:rsidRPr="0057529A" w:rsidRDefault="00D52657">
            <w:pPr>
              <w:pStyle w:val="Normal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sz w:val="18"/>
                <w:szCs w:val="18"/>
              </w:rPr>
              <w:t>YEAR EYFS Foundation 2</w:t>
            </w:r>
          </w:p>
        </w:tc>
      </w:tr>
      <w:tr w:rsidR="00851DA5" w:rsidRPr="0057529A" w14:paraId="3B5D8012" w14:textId="77777777" w:rsidTr="00103DAC">
        <w:trPr>
          <w:trHeight w:val="239"/>
        </w:trPr>
        <w:tc>
          <w:tcPr>
            <w:tcW w:w="10768" w:type="dxa"/>
            <w:gridSpan w:val="2"/>
          </w:tcPr>
          <w:p w14:paraId="748F5FDC" w14:textId="0E36C112" w:rsidR="00851DA5" w:rsidRPr="00103DAC" w:rsidRDefault="001217C5" w:rsidP="00103DAC">
            <w:pPr>
              <w:pStyle w:val="Normal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Date </w:t>
            </w:r>
            <w:proofErr w:type="spellStart"/>
            <w:r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t>wb</w:t>
            </w:r>
            <w:proofErr w:type="spellEnd"/>
            <w:r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="00191D93"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t>8</w:t>
            </w:r>
            <w:r w:rsidR="00E6662B"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t>.6</w:t>
            </w:r>
            <w:r w:rsidR="0057529A"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t>.20</w:t>
            </w:r>
          </w:p>
        </w:tc>
      </w:tr>
      <w:tr w:rsidR="00851DA5" w:rsidRPr="0057529A" w14:paraId="7A1088D2" w14:textId="77777777" w:rsidTr="00C8692B">
        <w:tc>
          <w:tcPr>
            <w:tcW w:w="5662" w:type="dxa"/>
            <w:shd w:val="clear" w:color="auto" w:fill="D9D9D9"/>
          </w:tcPr>
          <w:p w14:paraId="0D0703D7" w14:textId="77777777" w:rsidR="00851DA5" w:rsidRPr="0057529A" w:rsidRDefault="00D52657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Weekly Mathematics Tasks </w:t>
            </w:r>
          </w:p>
          <w:p w14:paraId="612B05A7" w14:textId="77777777" w:rsidR="00851DA5" w:rsidRPr="0057529A" w:rsidRDefault="00D52657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(Aim to do 1 per day)</w:t>
            </w:r>
          </w:p>
        </w:tc>
        <w:tc>
          <w:tcPr>
            <w:tcW w:w="5106" w:type="dxa"/>
            <w:shd w:val="clear" w:color="auto" w:fill="D9D9D9"/>
          </w:tcPr>
          <w:p w14:paraId="4A84BA80" w14:textId="77777777" w:rsidR="00851DA5" w:rsidRPr="0057529A" w:rsidRDefault="00D52657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Weekly Reading Tasks </w:t>
            </w:r>
          </w:p>
          <w:p w14:paraId="60F38A61" w14:textId="77777777" w:rsidR="00851DA5" w:rsidRPr="0057529A" w:rsidRDefault="00D52657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(Aim to do 1 per day)</w:t>
            </w:r>
          </w:p>
        </w:tc>
      </w:tr>
      <w:tr w:rsidR="00CD1251" w:rsidRPr="0057529A" w14:paraId="32C597C0" w14:textId="77777777" w:rsidTr="00C8692B">
        <w:tc>
          <w:tcPr>
            <w:tcW w:w="5662" w:type="dxa"/>
          </w:tcPr>
          <w:p w14:paraId="27C646F7" w14:textId="6F42623D" w:rsidR="00E666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Have a go at different ways to measure!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br/>
            </w:r>
          </w:p>
          <w:p w14:paraId="067BD08C" w14:textId="1E88FE12" w:rsidR="00C8692B" w:rsidRPr="00C8692B" w:rsidRDefault="00C8692B" w:rsidP="00C8692B">
            <w:pPr>
              <w:pStyle w:val="Normal1"/>
              <w:ind w:left="720"/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</w:pPr>
            <w:r w:rsidRPr="00C8692B"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  <w:t>Capacity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  <w:t xml:space="preserve">- </w:t>
            </w:r>
            <w:r w:rsidRPr="00C8692B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Use lots of different pots and pans, which holds the most/least? </w:t>
            </w:r>
            <w:r w:rsidRPr="00C8692B">
              <w:rPr>
                <w:rFonts w:ascii="Century Gothic" w:eastAsia="Century Gothic" w:hAnsi="Century Gothic" w:cs="Century Gothic"/>
                <w:sz w:val="18"/>
                <w:szCs w:val="18"/>
              </w:rPr>
              <w:br/>
              <w:t>Can you fill it to the brim? Can you talk about full, half full and empty?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br/>
              <w:t>Now add a measuring jug, can you fill it to the line? How much does each pot hold?</w:t>
            </w:r>
          </w:p>
          <w:p w14:paraId="2B06D88D" w14:textId="0661C65C" w:rsidR="00C8692B" w:rsidRDefault="001B1FAE" w:rsidP="00C8692B">
            <w:pPr>
              <w:pStyle w:val="Normal1"/>
              <w:ind w:left="7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67968" behindDoc="1" locked="0" layoutInCell="1" allowOverlap="1" wp14:anchorId="36FECB48" wp14:editId="6F0D4D7F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121285</wp:posOffset>
                  </wp:positionV>
                  <wp:extent cx="931545" cy="831215"/>
                  <wp:effectExtent l="0" t="0" r="1905" b="6985"/>
                  <wp:wrapTight wrapText="bothSides">
                    <wp:wrapPolygon edited="0">
                      <wp:start x="0" y="0"/>
                      <wp:lineTo x="0" y="21286"/>
                      <wp:lineTo x="21202" y="21286"/>
                      <wp:lineTo x="21202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asuring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87" t="73534" r="18464" b="5441"/>
                          <a:stretch/>
                        </pic:blipFill>
                        <pic:spPr bwMode="auto">
                          <a:xfrm>
                            <a:off x="0" y="0"/>
                            <a:ext cx="931545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eastAsia="Century Gothic" w:hAnsi="Century Gothic" w:cs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66944" behindDoc="1" locked="0" layoutInCell="1" allowOverlap="1" wp14:anchorId="51949B02" wp14:editId="690D5F8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53975</wp:posOffset>
                  </wp:positionV>
                  <wp:extent cx="1009015" cy="1097915"/>
                  <wp:effectExtent l="0" t="0" r="635" b="6985"/>
                  <wp:wrapTight wrapText="bothSides">
                    <wp:wrapPolygon edited="0">
                      <wp:start x="0" y="0"/>
                      <wp:lineTo x="0" y="21363"/>
                      <wp:lineTo x="21206" y="21363"/>
                      <wp:lineTo x="2120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asuring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" t="47487" r="54619" b="5418"/>
                          <a:stretch/>
                        </pic:blipFill>
                        <pic:spPr bwMode="auto">
                          <a:xfrm>
                            <a:off x="0" y="0"/>
                            <a:ext cx="1009015" cy="1097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55634F" w14:textId="1BB30894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9EDC436" w14:textId="1741DFA8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4C11571A" w14:textId="34B44A92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AE40543" w14:textId="4AA5529D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48ECAC43" w14:textId="2776A5F2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79BA6F0" w14:textId="3BB09142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1611F28C" w14:textId="77777777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4863B54F" w14:textId="1DDC276E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E328265" w14:textId="44383970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C8692B"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  <w:t>Height/Length-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Using blocks or a ruler, ask your child to measure different items around your home. Then compare the length and height of the objects using mathematical vocabulary; longest, shortest, longer, shorter, tallest, taller, etc. </w:t>
            </w:r>
          </w:p>
          <w:p w14:paraId="44D6E436" w14:textId="5F9C2151" w:rsidR="00C8692B" w:rsidRDefault="00C8692B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5BC7719" w14:textId="08A1B995" w:rsidR="00C8692B" w:rsidRPr="0093743E" w:rsidRDefault="001B1FAE" w:rsidP="00C8692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58072F57" wp14:editId="3B73F94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24130</wp:posOffset>
                  </wp:positionV>
                  <wp:extent cx="1052195" cy="1289050"/>
                  <wp:effectExtent l="0" t="0" r="0" b="6350"/>
                  <wp:wrapTight wrapText="bothSides">
                    <wp:wrapPolygon edited="0">
                      <wp:start x="0" y="0"/>
                      <wp:lineTo x="0" y="21387"/>
                      <wp:lineTo x="21118" y="21387"/>
                      <wp:lineTo x="2111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29" t="39493" r="31455" b="28449"/>
                          <a:stretch/>
                        </pic:blipFill>
                        <pic:spPr bwMode="auto">
                          <a:xfrm>
                            <a:off x="0" y="0"/>
                            <a:ext cx="1052195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48CBDABA" wp14:editId="3AA79CAA">
                  <wp:simplePos x="0" y="0"/>
                  <wp:positionH relativeFrom="column">
                    <wp:posOffset>1957705</wp:posOffset>
                  </wp:positionH>
                  <wp:positionV relativeFrom="paragraph">
                    <wp:posOffset>283210</wp:posOffset>
                  </wp:positionV>
                  <wp:extent cx="1319841" cy="897933"/>
                  <wp:effectExtent l="0" t="0" r="0" b="0"/>
                  <wp:wrapTight wrapText="bothSides">
                    <wp:wrapPolygon edited="0">
                      <wp:start x="0" y="0"/>
                      <wp:lineTo x="0" y="21081"/>
                      <wp:lineTo x="21205" y="21081"/>
                      <wp:lineTo x="2120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67" t="39003" r="3698" b="28405"/>
                          <a:stretch/>
                        </pic:blipFill>
                        <pic:spPr bwMode="auto">
                          <a:xfrm>
                            <a:off x="0" y="0"/>
                            <a:ext cx="1319841" cy="897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6" w:type="dxa"/>
          </w:tcPr>
          <w:p w14:paraId="2A31A41E" w14:textId="77777777" w:rsidR="00CD1251" w:rsidRPr="00F12DE9" w:rsidRDefault="00CD1251" w:rsidP="00B50745">
            <w:pPr>
              <w:pStyle w:val="Normal1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1181C028" w14:textId="61DFA80F" w:rsidR="00094A97" w:rsidRPr="00094A97" w:rsidRDefault="00094A97" w:rsidP="00C8692B">
            <w:pPr>
              <w:pStyle w:val="Normal1"/>
              <w:numPr>
                <w:ilvl w:val="0"/>
                <w:numId w:val="2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094A97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Read a book called CORONAVIRUS- a book for children.  It’s an information book illustrated by the </w:t>
            </w:r>
            <w:proofErr w:type="spellStart"/>
            <w:r w:rsidRPr="00094A97">
              <w:rPr>
                <w:rFonts w:ascii="Century Gothic" w:eastAsia="Century Gothic" w:hAnsi="Century Gothic" w:cs="Century Gothic"/>
                <w:sz w:val="20"/>
                <w:szCs w:val="20"/>
              </w:rPr>
              <w:t>Gruffalo</w:t>
            </w:r>
            <w:proofErr w:type="spellEnd"/>
            <w:r w:rsidRPr="00094A97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co- creator Axel </w:t>
            </w:r>
            <w:proofErr w:type="spellStart"/>
            <w:r w:rsidRPr="00094A97">
              <w:rPr>
                <w:rFonts w:ascii="Century Gothic" w:eastAsia="Century Gothic" w:hAnsi="Century Gothic" w:cs="Century Gothic"/>
                <w:sz w:val="20"/>
                <w:szCs w:val="20"/>
              </w:rPr>
              <w:t>Scheffler</w:t>
            </w:r>
            <w:proofErr w:type="spellEnd"/>
            <w:r w:rsidRPr="00094A97">
              <w:rPr>
                <w:rFonts w:ascii="Century Gothic" w:eastAsia="Century Gothic" w:hAnsi="Century Gothic" w:cs="Century Gothic"/>
                <w:sz w:val="20"/>
                <w:szCs w:val="20"/>
              </w:rPr>
              <w:t>. It’s free to read on screen</w:t>
            </w:r>
            <w:r w:rsidR="00C8692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094A97">
              <w:rPr>
                <w:rFonts w:ascii="Century Gothic" w:eastAsia="Century Gothic" w:hAnsi="Century Gothic" w:cs="Century Gothic"/>
                <w:sz w:val="20"/>
                <w:szCs w:val="20"/>
              </w:rPr>
              <w:t>or to print out. google</w:t>
            </w:r>
          </w:p>
          <w:p w14:paraId="39B5741B" w14:textId="77777777" w:rsidR="00094A97" w:rsidRPr="00094A97" w:rsidRDefault="00094A97" w:rsidP="00094A97">
            <w:pPr>
              <w:pStyle w:val="Normal1"/>
              <w:ind w:left="7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094A97">
              <w:rPr>
                <w:rFonts w:ascii="Century Gothic" w:eastAsia="Century Gothic" w:hAnsi="Century Gothic" w:cs="Century Gothic"/>
                <w:sz w:val="20"/>
                <w:szCs w:val="20"/>
                <w:highlight w:val="yellow"/>
              </w:rPr>
              <w:t>bit.ly/2V2w3mM</w:t>
            </w:r>
          </w:p>
          <w:p w14:paraId="4D71E8EA" w14:textId="0E220642" w:rsidR="00191D93" w:rsidRPr="00094A97" w:rsidRDefault="00191D93" w:rsidP="00094A97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  <w:p w14:paraId="2DED88F4" w14:textId="4CEA4E7D" w:rsidR="00F32071" w:rsidRPr="00103DAC" w:rsidRDefault="00C8692B" w:rsidP="00103DAC">
            <w:pPr>
              <w:pStyle w:val="Normal1"/>
              <w:numPr>
                <w:ilvl w:val="0"/>
                <w:numId w:val="22"/>
              </w:numPr>
              <w:rPr>
                <w:rFonts w:ascii="Century Gothic" w:eastAsia="Century Gothic" w:hAnsi="Century Gothic" w:cs="Century Gothic"/>
              </w:rPr>
            </w:pPr>
            <w:r w:rsidRPr="00E533EB">
              <w:rPr>
                <w:rFonts w:ascii="Century Gothic" w:eastAsia="Century Gothic" w:hAnsi="Century Gothic" w:cs="Century Gothic"/>
              </w:rPr>
              <w:t>Visit</w:t>
            </w:r>
            <w:r>
              <w:rPr>
                <w:rFonts w:ascii="Century Gothic" w:eastAsia="Century Gothic" w:hAnsi="Century Gothic" w:cs="Century Gothic"/>
              </w:rPr>
              <w:t xml:space="preserve"> BBC sounds</w:t>
            </w:r>
            <w:r w:rsidRPr="00E533EB">
              <w:rPr>
                <w:rFonts w:ascii="Century Gothic" w:eastAsia="Century Gothic" w:hAnsi="Century Gothic" w:cs="Century Gothic"/>
              </w:rPr>
              <w:t>.</w:t>
            </w:r>
            <w:r>
              <w:rPr>
                <w:rFonts w:ascii="Century Gothic" w:eastAsia="Century Gothic" w:hAnsi="Century Gothic" w:cs="Century Gothic"/>
              </w:rPr>
              <w:t xml:space="preserve"> There is more than 100 short stories to listen to for free as well as many books.</w:t>
            </w:r>
            <w:r w:rsidRPr="00103DAC">
              <w:rPr>
                <w:rFonts w:ascii="Century Gothic" w:eastAsia="Century Gothic" w:hAnsi="Century Gothic" w:cs="Century Gothic"/>
              </w:rPr>
              <w:t>bbc.co.uk/sounds/category/audiobooks</w:t>
            </w:r>
            <w:r w:rsidRPr="00103DAC">
              <w:rPr>
                <w:rFonts w:ascii="Century Gothic" w:eastAsia="Century Gothic" w:hAnsi="Century Gothic" w:cs="Century Gothic"/>
              </w:rPr>
              <w:br/>
            </w:r>
          </w:p>
          <w:p w14:paraId="0BEFB109" w14:textId="200FBB02" w:rsidR="00C8692B" w:rsidRDefault="00C8692B" w:rsidP="00C8692B">
            <w:pPr>
              <w:pStyle w:val="Normal1"/>
              <w:numPr>
                <w:ilvl w:val="0"/>
                <w:numId w:val="2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Visit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OxfordOwl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and choose a new reading book to read </w:t>
            </w:r>
            <w:r>
              <w:rPr>
                <w:rFonts w:ascii="Century Gothic" w:eastAsia="Century Gothic" w:hAnsi="Century Gothic" w:cs="Century Gothic"/>
              </w:rPr>
              <w:br/>
            </w:r>
          </w:p>
          <w:p w14:paraId="0CABB82F" w14:textId="11D47EC3" w:rsidR="00C8692B" w:rsidRPr="00C8692B" w:rsidRDefault="00C8692B" w:rsidP="00C8692B">
            <w:pPr>
              <w:pStyle w:val="Normal1"/>
              <w:numPr>
                <w:ilvl w:val="0"/>
                <w:numId w:val="2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Practice reading some tricky words </w:t>
            </w:r>
          </w:p>
        </w:tc>
      </w:tr>
      <w:tr w:rsidR="00CD1251" w:rsidRPr="0057529A" w14:paraId="2012100C" w14:textId="77777777" w:rsidTr="00C8692B">
        <w:tc>
          <w:tcPr>
            <w:tcW w:w="5662" w:type="dxa"/>
            <w:shd w:val="clear" w:color="auto" w:fill="D9D9D9"/>
          </w:tcPr>
          <w:p w14:paraId="615B6ED3" w14:textId="77777777" w:rsidR="00CD1251" w:rsidRPr="0057529A" w:rsidRDefault="00CD1251" w:rsidP="00CD125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Weekly Phonics / Spelling Tasks </w:t>
            </w:r>
          </w:p>
          <w:p w14:paraId="0BB778D6" w14:textId="77777777" w:rsidR="00CD1251" w:rsidRPr="0057529A" w:rsidRDefault="00CD1251" w:rsidP="00CD125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(Aim to do 1 per day)</w:t>
            </w:r>
          </w:p>
        </w:tc>
        <w:tc>
          <w:tcPr>
            <w:tcW w:w="5106" w:type="dxa"/>
            <w:shd w:val="clear" w:color="auto" w:fill="D9D9D9"/>
          </w:tcPr>
          <w:p w14:paraId="18A3579A" w14:textId="77777777" w:rsidR="00CD1251" w:rsidRPr="0057529A" w:rsidRDefault="00CD1251" w:rsidP="00CD125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Weekly Writing Tasks </w:t>
            </w:r>
          </w:p>
          <w:p w14:paraId="4D6468B7" w14:textId="77777777" w:rsidR="00CD1251" w:rsidRPr="0057529A" w:rsidRDefault="00CD1251" w:rsidP="00CD125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(Aim to do 1 per day)</w:t>
            </w:r>
          </w:p>
        </w:tc>
      </w:tr>
      <w:tr w:rsidR="00CD1251" w:rsidRPr="0057529A" w14:paraId="1D9E5C7C" w14:textId="77777777" w:rsidTr="00C8692B">
        <w:trPr>
          <w:trHeight w:val="3491"/>
        </w:trPr>
        <w:tc>
          <w:tcPr>
            <w:tcW w:w="5662" w:type="dxa"/>
            <w:shd w:val="clear" w:color="auto" w:fill="FFFFFF"/>
          </w:tcPr>
          <w:p w14:paraId="0D425331" w14:textId="28602BDA" w:rsidR="00B21C30" w:rsidRPr="00103DAC" w:rsidRDefault="00B21C30" w:rsidP="001B1FAE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Can you practice the sounds </w:t>
            </w:r>
            <w:proofErr w:type="spellStart"/>
            <w:r w:rsidRPr="00B21C30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ch</w:t>
            </w:r>
            <w:proofErr w:type="spellEnd"/>
            <w:r w:rsidRPr="00B21C30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, </w:t>
            </w:r>
            <w:proofErr w:type="spellStart"/>
            <w:r w:rsidRPr="00103DAC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sh</w:t>
            </w:r>
            <w:proofErr w:type="spellEnd"/>
            <w:r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and </w:t>
            </w:r>
            <w:proofErr w:type="spellStart"/>
            <w:r w:rsidRPr="00103DAC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th</w:t>
            </w:r>
            <w:proofErr w:type="spellEnd"/>
            <w:r w:rsidRPr="00103DAC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t>- use YouTube to help you with the correct pronunciation.</w:t>
            </w:r>
            <w:r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br/>
              <w:t xml:space="preserve">YouTube- </w:t>
            </w:r>
            <w:r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br/>
              <w:t>Geraldine the giraffe/Mr Thorne’s phonics</w:t>
            </w:r>
            <w:r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br/>
              <w:t xml:space="preserve">Alpha blocks </w:t>
            </w:r>
            <w:r w:rsidRPr="00103DAC">
              <w:rPr>
                <w:rFonts w:ascii="Century Gothic" w:eastAsia="Century Gothic" w:hAnsi="Century Gothic" w:cs="Century Gothic"/>
                <w:sz w:val="18"/>
                <w:szCs w:val="18"/>
              </w:rPr>
              <w:br/>
              <w:t>Jolly Phonics phase 3</w:t>
            </w:r>
          </w:p>
          <w:p w14:paraId="68802303" w14:textId="77777777" w:rsidR="00B21C30" w:rsidRPr="00B21C30" w:rsidRDefault="00B21C30" w:rsidP="00B21C30">
            <w:pPr>
              <w:pStyle w:val="Normal1"/>
              <w:ind w:left="1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48FF5385" w14:textId="4AE70333" w:rsidR="00B21C30" w:rsidRDefault="00B21C30" w:rsidP="00B21C30">
            <w:pPr>
              <w:pStyle w:val="Normal1"/>
              <w:numPr>
                <w:ilvl w:val="0"/>
                <w:numId w:val="22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Practice writing words that contain this week’s sounds </w:t>
            </w:r>
            <w:proofErr w:type="spellStart"/>
            <w:r w:rsidRPr="00B21C30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ch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, </w:t>
            </w:r>
            <w:proofErr w:type="spellStart"/>
            <w:r w:rsidRPr="00B21C30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sh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and </w:t>
            </w:r>
            <w:proofErr w:type="spellStart"/>
            <w:r w:rsidRPr="00B21C30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th</w:t>
            </w:r>
            <w:proofErr w:type="spellEnd"/>
          </w:p>
          <w:p w14:paraId="1B72A268" w14:textId="6252A86C" w:rsidR="00B21C30" w:rsidRPr="00B21C30" w:rsidRDefault="00B21C30" w:rsidP="00B21C30">
            <w:pPr>
              <w:pStyle w:val="Normal1"/>
              <w:ind w:left="1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Add sound bars and buttons to help you recognise the different sounds in each word. </w:t>
            </w:r>
          </w:p>
          <w:p w14:paraId="04C59930" w14:textId="2B92806F" w:rsidR="00B21C30" w:rsidRDefault="00B21C30" w:rsidP="00CD1251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F8371C4" w14:textId="36334080" w:rsidR="0093743E" w:rsidRDefault="00B21C30" w:rsidP="00B21C30">
            <w:pPr>
              <w:pStyle w:val="Normal1"/>
              <w:numPr>
                <w:ilvl w:val="0"/>
                <w:numId w:val="2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Continue practicing writing all phase 2-4 tricky words</w:t>
            </w:r>
          </w:p>
          <w:p w14:paraId="507E370D" w14:textId="0C7F05D7" w:rsidR="00B21C30" w:rsidRDefault="001B1FAE" w:rsidP="00B21C30">
            <w:pPr>
              <w:pStyle w:val="Normal1"/>
              <w:ind w:left="144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0745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1" locked="0" layoutInCell="1" allowOverlap="1" wp14:anchorId="03354647" wp14:editId="7FF880E9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-3175</wp:posOffset>
                  </wp:positionV>
                  <wp:extent cx="1748790" cy="1106805"/>
                  <wp:effectExtent l="0" t="0" r="3810" b="0"/>
                  <wp:wrapTight wrapText="bothSides">
                    <wp:wrapPolygon edited="0">
                      <wp:start x="0" y="0"/>
                      <wp:lineTo x="0" y="21191"/>
                      <wp:lineTo x="21412" y="21191"/>
                      <wp:lineTo x="21412" y="0"/>
                      <wp:lineTo x="0" y="0"/>
                    </wp:wrapPolygon>
                  </wp:wrapTight>
                  <wp:docPr id="2" name="Picture 2" descr="Phase 3 Phonics Sound Mat - letters + sounds - Printable Teach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ase 3 Phonics Sound Mat - letters + sounds - Printable Teach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" t="5394" r="3487" b="10763"/>
                          <a:stretch/>
                        </pic:blipFill>
                        <pic:spPr bwMode="auto">
                          <a:xfrm>
                            <a:off x="0" y="0"/>
                            <a:ext cx="174879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4A9124" w14:textId="5E75C7BB" w:rsidR="00B21C30" w:rsidRDefault="00B21C30" w:rsidP="00B21C30">
            <w:pPr>
              <w:pStyle w:val="Normal1"/>
              <w:ind w:left="144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F339B8A" w14:textId="18297222" w:rsidR="0093743E" w:rsidRPr="0093743E" w:rsidRDefault="001B1FAE" w:rsidP="0093743E">
            <w:pPr>
              <w:pStyle w:val="Normal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800" behindDoc="1" locked="0" layoutInCell="1" allowOverlap="1" wp14:anchorId="325653E3" wp14:editId="3898EB0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236220</wp:posOffset>
                  </wp:positionV>
                  <wp:extent cx="1760220" cy="1383030"/>
                  <wp:effectExtent l="0" t="0" r="0" b="7620"/>
                  <wp:wrapTight wrapText="bothSides">
                    <wp:wrapPolygon edited="0">
                      <wp:start x="0" y="0"/>
                      <wp:lineTo x="0" y="21421"/>
                      <wp:lineTo x="21273" y="21421"/>
                      <wp:lineTo x="21273" y="0"/>
                      <wp:lineTo x="0" y="0"/>
                    </wp:wrapPolygon>
                  </wp:wrapTight>
                  <wp:docPr id="3" name="Picture 3" descr="Phase 2 Tricky Words to Phase 5 Tricky Words - Word 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ase 2 Tricky Words to Phase 5 Tricky Words - Word M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1" t="19369" r="33761" b="8714"/>
                          <a:stretch/>
                        </pic:blipFill>
                        <pic:spPr bwMode="auto">
                          <a:xfrm>
                            <a:off x="0" y="0"/>
                            <a:ext cx="176022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1C30"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</w:r>
          </w:p>
        </w:tc>
        <w:tc>
          <w:tcPr>
            <w:tcW w:w="5106" w:type="dxa"/>
            <w:shd w:val="clear" w:color="auto" w:fill="FFFFFF"/>
          </w:tcPr>
          <w:p w14:paraId="178CBA69" w14:textId="77777777" w:rsidR="00B21C30" w:rsidRDefault="00B21C30" w:rsidP="00B21C3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440"/>
              <w:rPr>
                <w:rFonts w:ascii="Century Gothic" w:hAnsi="Century Gothic" w:cstheme="majorHAnsi"/>
                <w:sz w:val="20"/>
                <w:szCs w:val="20"/>
              </w:rPr>
            </w:pPr>
          </w:p>
          <w:p w14:paraId="754671C6" w14:textId="1D531657" w:rsidR="005C4719" w:rsidRDefault="005C4719" w:rsidP="00B21C30">
            <w:pPr>
              <w:pStyle w:val="Normal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hAnsi="Century Gothic" w:cstheme="majorHAnsi"/>
                <w:sz w:val="20"/>
                <w:szCs w:val="20"/>
              </w:rPr>
            </w:pPr>
            <w:r>
              <w:rPr>
                <w:rFonts w:ascii="Century Gothic" w:hAnsi="Century Gothic" w:cstheme="majorHAnsi"/>
                <w:sz w:val="20"/>
                <w:szCs w:val="20"/>
              </w:rPr>
              <w:t>Make sure you’re trying to use the correct pencil grip and that you are sitting up at a table.</w:t>
            </w:r>
          </w:p>
          <w:p w14:paraId="39E2C3A4" w14:textId="7D4C5ADB" w:rsidR="00B50745" w:rsidRPr="005B0C2C" w:rsidRDefault="005C4719" w:rsidP="005C47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440"/>
              <w:rPr>
                <w:rFonts w:ascii="Century Gothic" w:hAnsi="Century Gothic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089479" wp14:editId="4B349FBA">
                  <wp:extent cx="1001865" cy="1001865"/>
                  <wp:effectExtent l="0" t="0" r="8255" b="8255"/>
                  <wp:docPr id="9" name="Picture 9" descr="Efficient Writing Grasp Grip | Kids | Tripod Quadrupod Overvie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fficient Writing Grasp Grip | Kids | Tripod Quadrupod Overvie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79" cy="101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02227" w14:textId="356F1074" w:rsidR="00F32071" w:rsidRPr="00B21C30" w:rsidRDefault="00F42F84" w:rsidP="00F42F84">
            <w:pPr>
              <w:pStyle w:val="Normal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 w:cstheme="majorHAnsi"/>
                <w:sz w:val="20"/>
                <w:szCs w:val="20"/>
              </w:rPr>
            </w:pPr>
            <w:r w:rsidRPr="00B21C30">
              <w:rPr>
                <w:rFonts w:ascii="Century Gothic" w:hAnsi="Century Gothic" w:cstheme="majorHAnsi"/>
                <w:sz w:val="20"/>
                <w:szCs w:val="20"/>
              </w:rPr>
              <w:t xml:space="preserve">Continuing writing </w:t>
            </w:r>
            <w:r w:rsidR="00191D93" w:rsidRPr="00B21C30">
              <w:rPr>
                <w:rFonts w:ascii="Century Gothic" w:hAnsi="Century Gothic" w:cstheme="majorHAnsi"/>
                <w:sz w:val="20"/>
                <w:szCs w:val="20"/>
              </w:rPr>
              <w:t xml:space="preserve">in your diary each day/week- we are living through history right now! </w:t>
            </w:r>
            <w:r w:rsidR="00B21C30" w:rsidRPr="00B21C30">
              <w:rPr>
                <w:rFonts w:ascii="Century Gothic" w:hAnsi="Century Gothic" w:cstheme="majorHAnsi"/>
                <w:sz w:val="20"/>
                <w:szCs w:val="20"/>
              </w:rPr>
              <w:br/>
            </w:r>
            <w:r w:rsidR="00191D93" w:rsidRPr="00B21C30">
              <w:rPr>
                <w:rFonts w:ascii="Century Gothic" w:hAnsi="Century Gothic" w:cstheme="majorHAnsi"/>
                <w:sz w:val="20"/>
                <w:szCs w:val="20"/>
              </w:rPr>
              <w:br/>
            </w:r>
          </w:p>
          <w:p w14:paraId="6F58B5DC" w14:textId="2465B237" w:rsidR="001B1FAE" w:rsidRDefault="001B1FAE" w:rsidP="001B1FAE">
            <w:pPr>
              <w:pStyle w:val="Normal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21C30"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5920" behindDoc="1" locked="0" layoutInCell="1" allowOverlap="1" wp14:anchorId="36BB0300" wp14:editId="1F2C8ED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272415</wp:posOffset>
                  </wp:positionV>
                  <wp:extent cx="1016635" cy="1026160"/>
                  <wp:effectExtent l="0" t="0" r="0" b="2540"/>
                  <wp:wrapTight wrapText="bothSides">
                    <wp:wrapPolygon edited="0">
                      <wp:start x="0" y="0"/>
                      <wp:lineTo x="0" y="21252"/>
                      <wp:lineTo x="21047" y="21252"/>
                      <wp:lineTo x="2104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onnenblume_02_KMJ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1D93" w:rsidRPr="00B21C3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Visit </w:t>
            </w:r>
            <w:hyperlink r:id="rId14" w:history="1">
              <w:r w:rsidR="00191D93" w:rsidRPr="00B21C3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  <w:highlight w:val="yellow"/>
                </w:rPr>
                <w:t>www.pobble365.com</w:t>
              </w:r>
            </w:hyperlink>
            <w:r w:rsidR="00191D93" w:rsidRPr="00B21C3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and choose an image to look at. How many sentences can you write about what you can see? </w:t>
            </w:r>
          </w:p>
          <w:p w14:paraId="3ED56F2D" w14:textId="78851438" w:rsidR="005C4719" w:rsidRPr="001B1FAE" w:rsidRDefault="00191D93" w:rsidP="001B1FAE">
            <w:pPr>
              <w:pStyle w:val="Normal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21C3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="005C4719" w:rsidRPr="001B1FA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Go and check on your sunflower- can you write about what has happened to it so far? </w:t>
            </w:r>
          </w:p>
        </w:tc>
      </w:tr>
    </w:tbl>
    <w:tbl>
      <w:tblPr>
        <w:tblStyle w:val="a0"/>
        <w:tblpPr w:leftFromText="180" w:rightFromText="180" w:vertAnchor="text" w:horzAnchor="margin" w:tblpX="-150" w:tblpY="1"/>
        <w:tblW w:w="10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24"/>
      </w:tblGrid>
      <w:tr w:rsidR="00CF5CE9" w:rsidRPr="0057529A" w14:paraId="3A38657E" w14:textId="77777777" w:rsidTr="001A1256">
        <w:trPr>
          <w:trHeight w:val="195"/>
        </w:trPr>
        <w:tc>
          <w:tcPr>
            <w:tcW w:w="10624" w:type="dxa"/>
            <w:shd w:val="clear" w:color="auto" w:fill="D9D9D9"/>
          </w:tcPr>
          <w:p w14:paraId="20E858D6" w14:textId="77777777" w:rsidR="00CF5CE9" w:rsidRDefault="00CF5CE9" w:rsidP="001A1256">
            <w:pPr>
              <w:pStyle w:val="Normal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Foundation subjects and Learning Project - to be done throughout the week</w:t>
            </w:r>
          </w:p>
          <w:p w14:paraId="318AF07B" w14:textId="648A18DA" w:rsidR="00847E5B" w:rsidRPr="0057529A" w:rsidRDefault="00847E5B" w:rsidP="001A1256">
            <w:pPr>
              <w:pStyle w:val="Normal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847E5B" w:rsidRPr="0057529A" w14:paraId="6C68B000" w14:textId="77777777" w:rsidTr="001A1256">
        <w:trPr>
          <w:trHeight w:val="195"/>
        </w:trPr>
        <w:tc>
          <w:tcPr>
            <w:tcW w:w="10624" w:type="dxa"/>
            <w:shd w:val="clear" w:color="auto" w:fill="D9D9D9"/>
          </w:tcPr>
          <w:p w14:paraId="43A3EC76" w14:textId="4D4553FF" w:rsidR="00847E5B" w:rsidRDefault="00847E5B" w:rsidP="00847E5B">
            <w:pPr>
              <w:shd w:val="clear" w:color="auto" w:fill="FFFFFF"/>
              <w:spacing w:before="300"/>
              <w:rPr>
                <w:rFonts w:ascii="Century Gothic" w:hAnsi="Century Gothic"/>
                <w:sz w:val="18"/>
                <w:szCs w:val="18"/>
              </w:rPr>
            </w:pPr>
            <w:r w:rsidRPr="00912937">
              <w:rPr>
                <w:rFonts w:ascii="Century Gothic" w:hAnsi="Century Gothic"/>
                <w:b/>
                <w:sz w:val="18"/>
                <w:szCs w:val="18"/>
                <w:u w:val="single"/>
              </w:rPr>
              <w:t>Well-Being Jar</w:t>
            </w:r>
            <w:r>
              <w:rPr>
                <w:rFonts w:ascii="Century Gothic" w:hAnsi="Century Gothic"/>
                <w:b/>
                <w:sz w:val="18"/>
                <w:szCs w:val="18"/>
                <w:u w:val="single"/>
              </w:rPr>
              <w:br/>
            </w:r>
            <w:r>
              <w:rPr>
                <w:rFonts w:ascii="Century Gothic" w:hAnsi="Century Gothic"/>
                <w:sz w:val="18"/>
                <w:szCs w:val="18"/>
              </w:rPr>
              <w:t xml:space="preserve">Continue adding things to your well-being jar! Maybe you could begin adding in different things now- things you want to do that you can’t do right now. </w:t>
            </w:r>
          </w:p>
          <w:p w14:paraId="02B34250" w14:textId="77777777" w:rsidR="00847E5B" w:rsidRDefault="00847E5B" w:rsidP="00847E5B">
            <w:pPr>
              <w:shd w:val="clear" w:color="auto" w:fill="FFFFFF"/>
              <w:spacing w:before="300"/>
              <w:rPr>
                <w:rFonts w:ascii="Century Gothic" w:hAnsi="Century Gothic"/>
                <w:sz w:val="18"/>
                <w:szCs w:val="18"/>
              </w:rPr>
            </w:pPr>
            <w:r w:rsidRPr="00B21C30">
              <w:rPr>
                <w:rFonts w:ascii="Century Gothic" w:hAnsi="Century Gothic"/>
                <w:b/>
                <w:sz w:val="18"/>
                <w:szCs w:val="18"/>
                <w:u w:val="single"/>
              </w:rPr>
              <w:t>Time Capsule</w:t>
            </w:r>
            <w:r w:rsidRPr="00B21C30">
              <w:rPr>
                <w:b/>
                <w:sz w:val="18"/>
                <w:szCs w:val="18"/>
                <w:u w:val="single"/>
              </w:rPr>
              <w:br/>
            </w:r>
            <w:r>
              <w:rPr>
                <w:rFonts w:ascii="Century Gothic" w:hAnsi="Century Gothic"/>
                <w:sz w:val="18"/>
                <w:szCs w:val="18"/>
              </w:rPr>
              <w:t xml:space="preserve">Make a time capsule to record these unusual times! </w:t>
            </w:r>
            <w:r>
              <w:rPr>
                <w:rFonts w:ascii="Century Gothic" w:hAnsi="Century Gothic"/>
                <w:sz w:val="18"/>
                <w:szCs w:val="18"/>
              </w:rPr>
              <w:br/>
              <w:t xml:space="preserve">Use a jar, box or tube to add your things into. </w:t>
            </w:r>
            <w:r>
              <w:rPr>
                <w:rFonts w:ascii="Century Gothic" w:hAnsi="Century Gothic"/>
                <w:sz w:val="18"/>
                <w:szCs w:val="18"/>
              </w:rPr>
              <w:br/>
              <w:t xml:space="preserve">Write a note or letter about what is happening in the world now </w:t>
            </w:r>
            <w:r>
              <w:rPr>
                <w:rFonts w:ascii="Century Gothic" w:hAnsi="Century Gothic"/>
                <w:sz w:val="18"/>
                <w:szCs w:val="18"/>
              </w:rPr>
              <w:br/>
              <w:t xml:space="preserve">Draw a picture of you and your family or take a photograph </w:t>
            </w:r>
            <w:r>
              <w:rPr>
                <w:rFonts w:ascii="Century Gothic" w:hAnsi="Century Gothic"/>
                <w:sz w:val="18"/>
                <w:szCs w:val="18"/>
              </w:rPr>
              <w:br/>
              <w:t xml:space="preserve">Add a newspaper clipping in to show the date </w:t>
            </w:r>
            <w:r>
              <w:rPr>
                <w:rFonts w:ascii="Century Gothic" w:hAnsi="Century Gothic"/>
                <w:sz w:val="18"/>
                <w:szCs w:val="18"/>
              </w:rPr>
              <w:br/>
              <w:t xml:space="preserve">Write all of your favourite things- to eat, to do and to see in our beautiful world </w:t>
            </w:r>
          </w:p>
          <w:p w14:paraId="3203A991" w14:textId="77777777" w:rsidR="00847E5B" w:rsidRDefault="00847E5B" w:rsidP="00847E5B">
            <w:pPr>
              <w:shd w:val="clear" w:color="auto" w:fill="FFFFFF"/>
              <w:spacing w:before="300"/>
              <w:rPr>
                <w:rFonts w:ascii="Century Gothic" w:hAnsi="Century Gothic"/>
                <w:sz w:val="18"/>
                <w:szCs w:val="18"/>
              </w:rPr>
            </w:pPr>
            <w:r w:rsidRPr="00B30539">
              <w:rPr>
                <w:rFonts w:ascii="Century Gothic" w:eastAsia="Times New Roman" w:hAnsi="Century Gothic" w:cs="Times New Roman"/>
                <w:b/>
                <w:color w:val="333333"/>
                <w:sz w:val="18"/>
                <w:szCs w:val="18"/>
                <w:u w:val="single"/>
              </w:rPr>
              <w:t>Music</w:t>
            </w:r>
            <w:r>
              <w:rPr>
                <w:rFonts w:ascii="Century Gothic" w:eastAsia="Times New Roman" w:hAnsi="Century Gothic" w:cs="Times New Roman"/>
                <w:b/>
                <w:color w:val="33333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color w:val="333333"/>
                <w:sz w:val="18"/>
                <w:szCs w:val="18"/>
              </w:rPr>
              <w:t xml:space="preserve">Continue exploring out </w:t>
            </w:r>
            <w:proofErr w:type="spellStart"/>
            <w:r>
              <w:rPr>
                <w:rFonts w:ascii="Century Gothic" w:eastAsia="Times New Roman" w:hAnsi="Century Gothic" w:cs="Times New Roman"/>
                <w:color w:val="333333"/>
                <w:sz w:val="18"/>
                <w:szCs w:val="18"/>
              </w:rPr>
              <w:t>Yumu</w:t>
            </w:r>
            <w:proofErr w:type="spellEnd"/>
            <w:r>
              <w:rPr>
                <w:rFonts w:ascii="Century Gothic" w:eastAsia="Times New Roman" w:hAnsi="Century Gothic" w:cs="Times New Roman"/>
                <w:color w:val="333333"/>
                <w:sz w:val="18"/>
                <w:szCs w:val="18"/>
              </w:rPr>
              <w:t xml:space="preserve"> packages online- they’re really fun! </w:t>
            </w:r>
            <w:r w:rsidRPr="00B30539">
              <w:rPr>
                <w:rFonts w:ascii="Century Gothic" w:eastAsia="Times New Roman" w:hAnsi="Century Gothic" w:cs="Times New Roman"/>
                <w:color w:val="333333"/>
                <w:sz w:val="18"/>
                <w:szCs w:val="18"/>
              </w:rPr>
              <w:t xml:space="preserve"> </w:t>
            </w:r>
          </w:p>
          <w:p w14:paraId="27FE9361" w14:textId="0C925604" w:rsidR="00847E5B" w:rsidRPr="0057529A" w:rsidRDefault="00847E5B" w:rsidP="00847E5B">
            <w:pPr>
              <w:pStyle w:val="Normal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CF5CE9" w:rsidRPr="0057529A" w14:paraId="5A55FBD4" w14:textId="77777777" w:rsidTr="001A1256">
        <w:trPr>
          <w:trHeight w:val="233"/>
        </w:trPr>
        <w:tc>
          <w:tcPr>
            <w:tcW w:w="10624" w:type="dxa"/>
            <w:shd w:val="clear" w:color="auto" w:fill="D9D9D9"/>
          </w:tcPr>
          <w:p w14:paraId="3C7E74DC" w14:textId="540F02AF" w:rsidR="00CF5CE9" w:rsidRPr="0057529A" w:rsidRDefault="001B1FAE" w:rsidP="001A1256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Let’s get physical</w:t>
            </w:r>
          </w:p>
        </w:tc>
      </w:tr>
      <w:tr w:rsidR="00CF5CE9" w:rsidRPr="0057529A" w14:paraId="2807C621" w14:textId="77777777" w:rsidTr="001A1256">
        <w:trPr>
          <w:trHeight w:val="233"/>
        </w:trPr>
        <w:tc>
          <w:tcPr>
            <w:tcW w:w="10624" w:type="dxa"/>
            <w:shd w:val="clear" w:color="auto" w:fill="FFFFFF"/>
          </w:tcPr>
          <w:p w14:paraId="2FAAE10A" w14:textId="77777777" w:rsidR="00CF5CE9" w:rsidRPr="00F371DC" w:rsidRDefault="00CF5CE9" w:rsidP="001A1256">
            <w:pPr>
              <w:pStyle w:val="Normal1"/>
              <w:ind w:left="108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F371DC">
              <w:rPr>
                <w:rFonts w:ascii="Century Gothic" w:eastAsia="Century Gothic" w:hAnsi="Century Gothic" w:cs="Century Gothic"/>
                <w:sz w:val="20"/>
                <w:szCs w:val="20"/>
              </w:rPr>
              <w:t>Have a go at some of these exercise videos-</w:t>
            </w:r>
          </w:p>
          <w:p w14:paraId="4987FB1F" w14:textId="77777777" w:rsidR="00CF5CE9" w:rsidRPr="00F371DC" w:rsidRDefault="00847E5B" w:rsidP="001A1256">
            <w:pPr>
              <w:pStyle w:val="Normal1"/>
              <w:ind w:left="1080"/>
              <w:jc w:val="center"/>
              <w:rPr>
                <w:sz w:val="20"/>
                <w:szCs w:val="20"/>
              </w:rPr>
            </w:pPr>
            <w:hyperlink r:id="rId15" w:history="1">
              <w:r w:rsidR="00CF5CE9" w:rsidRPr="00F371DC">
                <w:rPr>
                  <w:rStyle w:val="Hyperlink"/>
                  <w:sz w:val="20"/>
                  <w:szCs w:val="20"/>
                </w:rPr>
                <w:t>https://www.youtube.com/watch?v=DqAOMrZkht0&amp;list=PLoOc9M0VgduMnQiJ56Gw5TX7wsGIF7kmv&amp;index=4</w:t>
              </w:r>
            </w:hyperlink>
          </w:p>
          <w:p w14:paraId="59C6506A" w14:textId="51CC3026" w:rsidR="00CF5CE9" w:rsidRPr="001A1256" w:rsidRDefault="00CF5CE9" w:rsidP="001A1256">
            <w:pPr>
              <w:pStyle w:val="Normal1"/>
              <w:ind w:left="1080"/>
              <w:jc w:val="center"/>
              <w:rPr>
                <w:sz w:val="20"/>
                <w:szCs w:val="20"/>
              </w:rPr>
            </w:pPr>
            <w:r w:rsidRPr="00F371DC">
              <w:rPr>
                <w:sz w:val="20"/>
                <w:szCs w:val="20"/>
              </w:rPr>
              <w:t>YouTube</w:t>
            </w:r>
            <w:r w:rsidR="001A1256">
              <w:rPr>
                <w:sz w:val="20"/>
                <w:szCs w:val="20"/>
              </w:rPr>
              <w:t>- Go Noodle</w:t>
            </w:r>
            <w:r w:rsidR="001A1256">
              <w:rPr>
                <w:sz w:val="20"/>
                <w:szCs w:val="20"/>
              </w:rPr>
              <w:br/>
              <w:t xml:space="preserve">YouTube- Just Dance </w:t>
            </w:r>
          </w:p>
        </w:tc>
      </w:tr>
      <w:tr w:rsidR="00CF5CE9" w:rsidRPr="0057529A" w14:paraId="78645ED3" w14:textId="77777777" w:rsidTr="001A1256">
        <w:trPr>
          <w:trHeight w:val="233"/>
        </w:trPr>
        <w:tc>
          <w:tcPr>
            <w:tcW w:w="10624" w:type="dxa"/>
            <w:shd w:val="clear" w:color="auto" w:fill="D9D9D9"/>
          </w:tcPr>
          <w:p w14:paraId="4D48AEBD" w14:textId="77777777" w:rsidR="00CF5CE9" w:rsidRPr="0057529A" w:rsidRDefault="00CF5CE9" w:rsidP="001A1256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Pray together</w:t>
            </w:r>
          </w:p>
        </w:tc>
      </w:tr>
      <w:tr w:rsidR="00CF5CE9" w:rsidRPr="0057529A" w14:paraId="2AFEAE09" w14:textId="77777777" w:rsidTr="00094A97">
        <w:trPr>
          <w:trHeight w:val="911"/>
        </w:trPr>
        <w:tc>
          <w:tcPr>
            <w:tcW w:w="10624" w:type="dxa"/>
          </w:tcPr>
          <w:p w14:paraId="3D96C082" w14:textId="77777777" w:rsidR="00CF5CE9" w:rsidRPr="00F11F1C" w:rsidRDefault="00CF5CE9" w:rsidP="001A1256">
            <w:pPr>
              <w:pStyle w:val="Normal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B641ECE" w14:textId="2B9DEB8D" w:rsidR="00CF5CE9" w:rsidRPr="00094A97" w:rsidRDefault="00847E5B" w:rsidP="001A1256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hyperlink r:id="rId16" w:history="1">
              <w:r w:rsidR="001A1256" w:rsidRPr="00094A97">
                <w:rPr>
                  <w:rStyle w:val="Hyperlink"/>
                  <w:rFonts w:ascii="Century Gothic" w:hAnsi="Century Gothic"/>
                  <w:color w:val="auto"/>
                  <w:sz w:val="24"/>
                  <w:szCs w:val="24"/>
                  <w:u w:val="none"/>
                </w:rPr>
                <w:t>God, my friend</w:t>
              </w:r>
            </w:hyperlink>
            <w:r w:rsidR="001A1256" w:rsidRPr="00094A97">
              <w:rPr>
                <w:rFonts w:ascii="Century Gothic" w:hAnsi="Century Gothic"/>
                <w:sz w:val="24"/>
                <w:szCs w:val="24"/>
                <w:shd w:val="clear" w:color="auto" w:fill="FFFFFF"/>
              </w:rPr>
              <w:t>, it is time for bed.</w:t>
            </w:r>
            <w:r w:rsidR="001A1256" w:rsidRPr="00094A97">
              <w:rPr>
                <w:rFonts w:ascii="Century Gothic" w:hAnsi="Century Gothic"/>
                <w:sz w:val="24"/>
                <w:szCs w:val="24"/>
              </w:rPr>
              <w:br/>
            </w:r>
            <w:r w:rsidR="001A1256" w:rsidRPr="00094A97">
              <w:rPr>
                <w:rFonts w:ascii="Century Gothic" w:hAnsi="Century Gothic"/>
                <w:sz w:val="24"/>
                <w:szCs w:val="24"/>
                <w:shd w:val="clear" w:color="auto" w:fill="FFFFFF"/>
              </w:rPr>
              <w:t>Time to rest my sleepy head.</w:t>
            </w:r>
            <w:r w:rsidR="001A1256" w:rsidRPr="00094A97">
              <w:rPr>
                <w:rFonts w:ascii="Century Gothic" w:hAnsi="Century Gothic"/>
                <w:sz w:val="24"/>
                <w:szCs w:val="24"/>
              </w:rPr>
              <w:br/>
            </w:r>
            <w:r w:rsidR="001A1256" w:rsidRPr="00094A97">
              <w:rPr>
                <w:rFonts w:ascii="Century Gothic" w:hAnsi="Century Gothic"/>
                <w:sz w:val="24"/>
                <w:szCs w:val="24"/>
                <w:shd w:val="clear" w:color="auto" w:fill="FFFFFF"/>
              </w:rPr>
              <w:t>I pray to you before I do.</w:t>
            </w:r>
            <w:r w:rsidR="001A1256" w:rsidRPr="00094A97">
              <w:rPr>
                <w:rFonts w:ascii="Century Gothic" w:hAnsi="Century Gothic"/>
                <w:sz w:val="24"/>
                <w:szCs w:val="24"/>
              </w:rPr>
              <w:br/>
            </w:r>
            <w:r w:rsidR="001A1256" w:rsidRPr="00094A97">
              <w:rPr>
                <w:rFonts w:ascii="Century Gothic" w:hAnsi="Century Gothic"/>
                <w:sz w:val="24"/>
                <w:szCs w:val="24"/>
                <w:shd w:val="clear" w:color="auto" w:fill="FFFFFF"/>
              </w:rPr>
              <w:t>Please guide me down the path that's true.</w:t>
            </w:r>
            <w:r w:rsidR="00094A97" w:rsidRPr="00094A97">
              <w:rPr>
                <w:rFonts w:ascii="Century Gothic" w:hAnsi="Century Gothic"/>
                <w:sz w:val="24"/>
                <w:szCs w:val="24"/>
                <w:shd w:val="clear" w:color="auto" w:fill="FFFFFF"/>
              </w:rPr>
              <w:br/>
              <w:t>Amen</w:t>
            </w:r>
          </w:p>
        </w:tc>
      </w:tr>
      <w:tr w:rsidR="00CF5CE9" w:rsidRPr="0057529A" w14:paraId="255AA74B" w14:textId="77777777" w:rsidTr="001A1256">
        <w:trPr>
          <w:trHeight w:val="244"/>
        </w:trPr>
        <w:tc>
          <w:tcPr>
            <w:tcW w:w="10624" w:type="dxa"/>
            <w:shd w:val="clear" w:color="auto" w:fill="D9D9D9"/>
          </w:tcPr>
          <w:p w14:paraId="07676A03" w14:textId="77777777" w:rsidR="00CF5CE9" w:rsidRPr="0057529A" w:rsidRDefault="00CF5CE9" w:rsidP="001A1256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sz w:val="18"/>
                <w:szCs w:val="18"/>
              </w:rPr>
              <w:t>Additional learning resources parents may wish to engage with</w:t>
            </w:r>
          </w:p>
        </w:tc>
      </w:tr>
      <w:tr w:rsidR="00CF5CE9" w:rsidRPr="0057529A" w14:paraId="5EF7EB94" w14:textId="77777777" w:rsidTr="001A1256">
        <w:trPr>
          <w:trHeight w:val="737"/>
        </w:trPr>
        <w:tc>
          <w:tcPr>
            <w:tcW w:w="10624" w:type="dxa"/>
          </w:tcPr>
          <w:p w14:paraId="21D0B68C" w14:textId="77777777" w:rsidR="00CF5CE9" w:rsidRPr="0057529A" w:rsidRDefault="00CF5CE9" w:rsidP="001A1256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  <w:i/>
                <w:sz w:val="18"/>
                <w:szCs w:val="18"/>
              </w:rPr>
            </w:pPr>
            <w:r w:rsidRPr="0057529A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Doyogawithme.com/yoga-class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br/>
              <w:t xml:space="preserve">youtube.com 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br/>
              <w:t>historystorytime.podbean.com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br/>
              <w:t>mathletics.com/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uk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br/>
              <w:t>oxfordowl.co.uk</w:t>
            </w:r>
          </w:p>
        </w:tc>
      </w:tr>
      <w:tr w:rsidR="00CF5CE9" w14:paraId="1B1BF6CE" w14:textId="77777777" w:rsidTr="001A1256">
        <w:trPr>
          <w:trHeight w:val="334"/>
        </w:trPr>
        <w:tc>
          <w:tcPr>
            <w:tcW w:w="10624" w:type="dxa"/>
            <w:shd w:val="clear" w:color="auto" w:fill="CCCCCC"/>
          </w:tcPr>
          <w:p w14:paraId="68157AFC" w14:textId="77777777" w:rsidR="00CF5CE9" w:rsidRDefault="00CF5CE9" w:rsidP="001A1256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CF5CE9" w14:paraId="69DA449B" w14:textId="77777777" w:rsidTr="00094A97">
        <w:trPr>
          <w:trHeight w:val="222"/>
        </w:trPr>
        <w:tc>
          <w:tcPr>
            <w:tcW w:w="10624" w:type="dxa"/>
          </w:tcPr>
          <w:p w14:paraId="1AD80DD6" w14:textId="77777777" w:rsidR="00CF5CE9" w:rsidRDefault="00CF5CE9" w:rsidP="001A1256">
            <w:pPr>
              <w:pStyle w:val="Normal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Don’t worry about trying to complete all of the activities, do what you can but please try and complete a reading, writing and number task. </w:t>
            </w:r>
            <w:r>
              <w:rPr>
                <w:rFonts w:ascii="Century Gothic" w:eastAsia="Century Gothic" w:hAnsi="Century Gothic" w:cs="Century Gothic"/>
              </w:rPr>
              <w:br/>
              <w:t>Please keep checking our twitter page for updates and any videos/communication from staff members.</w:t>
            </w:r>
          </w:p>
          <w:p w14:paraId="6D978BC7" w14:textId="77777777" w:rsidR="00CF5CE9" w:rsidRPr="00D82122" w:rsidRDefault="00CF5CE9" w:rsidP="001A1256">
            <w:pPr>
              <w:pStyle w:val="Normal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We hope you are all safe and well. Miss Langley, Mrs Lester, Mrs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Langan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and Miss McNeil </w:t>
            </w:r>
            <w:r w:rsidRPr="00912937">
              <w:rPr>
                <w:rFonts w:ascii="Century Gothic" w:eastAsia="Century Gothic" w:hAnsi="Century Gothic" w:cs="Century Gothic"/>
              </w:rPr>
              <w:sym w:font="Wingdings" w:char="F04A"/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</w:tbl>
    <w:p w14:paraId="1A7161AB" w14:textId="77777777" w:rsidR="00851DA5" w:rsidRPr="0057529A" w:rsidRDefault="00851DA5" w:rsidP="00CD1251">
      <w:pPr>
        <w:pStyle w:val="Normal1"/>
        <w:rPr>
          <w:sz w:val="18"/>
          <w:szCs w:val="18"/>
        </w:rPr>
      </w:pPr>
    </w:p>
    <w:p w14:paraId="0ABC9579" w14:textId="77777777" w:rsidR="00851DA5" w:rsidRDefault="00851DA5">
      <w:pPr>
        <w:pStyle w:val="Normal1"/>
        <w:jc w:val="center"/>
      </w:pPr>
    </w:p>
    <w:sectPr w:rsidR="00851DA5" w:rsidSect="00851DA5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6232C"/>
    <w:multiLevelType w:val="multilevel"/>
    <w:tmpl w:val="302C90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A56396"/>
    <w:multiLevelType w:val="hybridMultilevel"/>
    <w:tmpl w:val="6292E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16291"/>
    <w:multiLevelType w:val="hybridMultilevel"/>
    <w:tmpl w:val="206C2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756A2"/>
    <w:multiLevelType w:val="hybridMultilevel"/>
    <w:tmpl w:val="9D6845E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3F13B72"/>
    <w:multiLevelType w:val="hybridMultilevel"/>
    <w:tmpl w:val="6E288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F3EDB"/>
    <w:multiLevelType w:val="multilevel"/>
    <w:tmpl w:val="42B80F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C67AAD"/>
    <w:multiLevelType w:val="hybridMultilevel"/>
    <w:tmpl w:val="2AA6A4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633613"/>
    <w:multiLevelType w:val="hybridMultilevel"/>
    <w:tmpl w:val="49F0125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D503894"/>
    <w:multiLevelType w:val="multilevel"/>
    <w:tmpl w:val="2410C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F05EC9"/>
    <w:multiLevelType w:val="multilevel"/>
    <w:tmpl w:val="03B8F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2C0364"/>
    <w:multiLevelType w:val="hybridMultilevel"/>
    <w:tmpl w:val="860603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13DCA"/>
    <w:multiLevelType w:val="multilevel"/>
    <w:tmpl w:val="3B489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5B124A"/>
    <w:multiLevelType w:val="multilevel"/>
    <w:tmpl w:val="2410C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AC21969"/>
    <w:multiLevelType w:val="multilevel"/>
    <w:tmpl w:val="EDF2FF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CF918BB"/>
    <w:multiLevelType w:val="hybridMultilevel"/>
    <w:tmpl w:val="CF2C3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525FD"/>
    <w:multiLevelType w:val="multilevel"/>
    <w:tmpl w:val="26DC1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68B35D6"/>
    <w:multiLevelType w:val="hybridMultilevel"/>
    <w:tmpl w:val="4A808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C3F78"/>
    <w:multiLevelType w:val="hybridMultilevel"/>
    <w:tmpl w:val="3F10B05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7DD69DE"/>
    <w:multiLevelType w:val="multilevel"/>
    <w:tmpl w:val="7572F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8161EA"/>
    <w:multiLevelType w:val="multilevel"/>
    <w:tmpl w:val="37808E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8AE34FC"/>
    <w:multiLevelType w:val="hybridMultilevel"/>
    <w:tmpl w:val="BA7A56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9483FDA"/>
    <w:multiLevelType w:val="hybridMultilevel"/>
    <w:tmpl w:val="086C7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D1603C"/>
    <w:multiLevelType w:val="multilevel"/>
    <w:tmpl w:val="5D3E6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FFC71C5"/>
    <w:multiLevelType w:val="hybridMultilevel"/>
    <w:tmpl w:val="CC8CAD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B02359"/>
    <w:multiLevelType w:val="multilevel"/>
    <w:tmpl w:val="9A846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C8717EB"/>
    <w:multiLevelType w:val="hybridMultilevel"/>
    <w:tmpl w:val="A2202D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C9440A"/>
    <w:multiLevelType w:val="multilevel"/>
    <w:tmpl w:val="03B8F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AA4EA6"/>
    <w:multiLevelType w:val="multilevel"/>
    <w:tmpl w:val="EDF2FF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AAA5355"/>
    <w:multiLevelType w:val="multilevel"/>
    <w:tmpl w:val="43940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FB701DE"/>
    <w:multiLevelType w:val="hybridMultilevel"/>
    <w:tmpl w:val="BA2A5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00A3E"/>
    <w:multiLevelType w:val="multilevel"/>
    <w:tmpl w:val="2410C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86D4633"/>
    <w:multiLevelType w:val="hybridMultilevel"/>
    <w:tmpl w:val="8FE01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0"/>
  </w:num>
  <w:num w:numId="4">
    <w:abstractNumId w:val="22"/>
  </w:num>
  <w:num w:numId="5">
    <w:abstractNumId w:val="24"/>
  </w:num>
  <w:num w:numId="6">
    <w:abstractNumId w:val="19"/>
  </w:num>
  <w:num w:numId="7">
    <w:abstractNumId w:val="15"/>
  </w:num>
  <w:num w:numId="8">
    <w:abstractNumId w:val="28"/>
  </w:num>
  <w:num w:numId="9">
    <w:abstractNumId w:val="30"/>
  </w:num>
  <w:num w:numId="10">
    <w:abstractNumId w:val="5"/>
  </w:num>
  <w:num w:numId="11">
    <w:abstractNumId w:val="20"/>
  </w:num>
  <w:num w:numId="12">
    <w:abstractNumId w:val="17"/>
  </w:num>
  <w:num w:numId="13">
    <w:abstractNumId w:val="11"/>
  </w:num>
  <w:num w:numId="14">
    <w:abstractNumId w:val="2"/>
  </w:num>
  <w:num w:numId="15">
    <w:abstractNumId w:val="1"/>
  </w:num>
  <w:num w:numId="16">
    <w:abstractNumId w:val="29"/>
  </w:num>
  <w:num w:numId="17">
    <w:abstractNumId w:val="8"/>
  </w:num>
  <w:num w:numId="18">
    <w:abstractNumId w:val="12"/>
  </w:num>
  <w:num w:numId="19">
    <w:abstractNumId w:val="10"/>
  </w:num>
  <w:num w:numId="20">
    <w:abstractNumId w:val="4"/>
  </w:num>
  <w:num w:numId="21">
    <w:abstractNumId w:val="13"/>
  </w:num>
  <w:num w:numId="22">
    <w:abstractNumId w:val="6"/>
  </w:num>
  <w:num w:numId="23">
    <w:abstractNumId w:val="21"/>
  </w:num>
  <w:num w:numId="24">
    <w:abstractNumId w:val="9"/>
  </w:num>
  <w:num w:numId="25">
    <w:abstractNumId w:val="26"/>
  </w:num>
  <w:num w:numId="26">
    <w:abstractNumId w:val="23"/>
  </w:num>
  <w:num w:numId="27">
    <w:abstractNumId w:val="16"/>
  </w:num>
  <w:num w:numId="28">
    <w:abstractNumId w:val="7"/>
  </w:num>
  <w:num w:numId="29">
    <w:abstractNumId w:val="25"/>
  </w:num>
  <w:num w:numId="30">
    <w:abstractNumId w:val="3"/>
  </w:num>
  <w:num w:numId="31">
    <w:abstractNumId w:val="14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DA5"/>
    <w:rsid w:val="0001113B"/>
    <w:rsid w:val="00083AFC"/>
    <w:rsid w:val="00094A97"/>
    <w:rsid w:val="000D43B2"/>
    <w:rsid w:val="000E06F0"/>
    <w:rsid w:val="00103DAC"/>
    <w:rsid w:val="00110582"/>
    <w:rsid w:val="001135D1"/>
    <w:rsid w:val="001217C5"/>
    <w:rsid w:val="00163CA8"/>
    <w:rsid w:val="00191D93"/>
    <w:rsid w:val="00193283"/>
    <w:rsid w:val="001A1256"/>
    <w:rsid w:val="001B1C33"/>
    <w:rsid w:val="001B1FAE"/>
    <w:rsid w:val="002A155C"/>
    <w:rsid w:val="002B0521"/>
    <w:rsid w:val="002E2602"/>
    <w:rsid w:val="00331B37"/>
    <w:rsid w:val="00400AAD"/>
    <w:rsid w:val="004028C6"/>
    <w:rsid w:val="0057529A"/>
    <w:rsid w:val="005A1A52"/>
    <w:rsid w:val="005B0C2C"/>
    <w:rsid w:val="005C24D6"/>
    <w:rsid w:val="005C4719"/>
    <w:rsid w:val="00680ABD"/>
    <w:rsid w:val="006B0A94"/>
    <w:rsid w:val="006E38E9"/>
    <w:rsid w:val="006E5A33"/>
    <w:rsid w:val="00724733"/>
    <w:rsid w:val="007A3980"/>
    <w:rsid w:val="00835135"/>
    <w:rsid w:val="00847E5B"/>
    <w:rsid w:val="00851DA5"/>
    <w:rsid w:val="008B3788"/>
    <w:rsid w:val="008B3961"/>
    <w:rsid w:val="008C0FE0"/>
    <w:rsid w:val="008D3C34"/>
    <w:rsid w:val="00900BB4"/>
    <w:rsid w:val="00912937"/>
    <w:rsid w:val="0093743E"/>
    <w:rsid w:val="009545FD"/>
    <w:rsid w:val="00961233"/>
    <w:rsid w:val="009E26BD"/>
    <w:rsid w:val="00AA7CBA"/>
    <w:rsid w:val="00AC55E0"/>
    <w:rsid w:val="00AE4646"/>
    <w:rsid w:val="00B06780"/>
    <w:rsid w:val="00B21C30"/>
    <w:rsid w:val="00B30539"/>
    <w:rsid w:val="00B50745"/>
    <w:rsid w:val="00BD59AA"/>
    <w:rsid w:val="00C02C52"/>
    <w:rsid w:val="00C307C3"/>
    <w:rsid w:val="00C70C36"/>
    <w:rsid w:val="00C8692B"/>
    <w:rsid w:val="00CB0D7F"/>
    <w:rsid w:val="00CD1251"/>
    <w:rsid w:val="00CF5CE9"/>
    <w:rsid w:val="00D52657"/>
    <w:rsid w:val="00D82122"/>
    <w:rsid w:val="00DA47ED"/>
    <w:rsid w:val="00E230A2"/>
    <w:rsid w:val="00E6662B"/>
    <w:rsid w:val="00E70893"/>
    <w:rsid w:val="00E85B09"/>
    <w:rsid w:val="00E97BCB"/>
    <w:rsid w:val="00EA45D5"/>
    <w:rsid w:val="00EC495F"/>
    <w:rsid w:val="00EE506A"/>
    <w:rsid w:val="00F11F1C"/>
    <w:rsid w:val="00F13811"/>
    <w:rsid w:val="00F32071"/>
    <w:rsid w:val="00F371DC"/>
    <w:rsid w:val="00F42F84"/>
    <w:rsid w:val="00F87018"/>
    <w:rsid w:val="00FD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DA5FA"/>
  <w15:docId w15:val="{3DBB79FF-0739-8243-A729-209A9BAE6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FE0"/>
  </w:style>
  <w:style w:type="paragraph" w:styleId="Heading1">
    <w:name w:val="heading 1"/>
    <w:basedOn w:val="Normal1"/>
    <w:next w:val="Normal1"/>
    <w:rsid w:val="00851DA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851DA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851DA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851DA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851DA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851DA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51DA5"/>
  </w:style>
  <w:style w:type="paragraph" w:styleId="Title">
    <w:name w:val="Title"/>
    <w:basedOn w:val="Normal1"/>
    <w:next w:val="Normal1"/>
    <w:rsid w:val="00851DA5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851DA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51DA5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51DA5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51D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1DA5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51DA5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6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00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05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1251"/>
    <w:rPr>
      <w:color w:val="0000FF"/>
      <w:u w:val="single"/>
    </w:rPr>
  </w:style>
  <w:style w:type="table" w:styleId="TableGrid">
    <w:name w:val="Table Grid"/>
    <w:basedOn w:val="TableNormal"/>
    <w:uiPriority w:val="59"/>
    <w:rsid w:val="006E5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6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learnreligions.com/jesus-our-hope-christmas-devotional-reading-70046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DqAOMrZkht0&amp;list=PLoOc9M0VgduMnQiJ56Gw5TX7wsGIF7kmv&amp;index=4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pobble365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8D0E0673</Template>
  <TotalTime>24</TotalTime>
  <Pages>2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lester</dc:creator>
  <cp:lastModifiedBy>C Lester</cp:lastModifiedBy>
  <cp:revision>4</cp:revision>
  <dcterms:created xsi:type="dcterms:W3CDTF">2020-06-02T13:52:00Z</dcterms:created>
  <dcterms:modified xsi:type="dcterms:W3CDTF">2020-06-03T10:04:00Z</dcterms:modified>
</cp:coreProperties>
</file>